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9C" w:rsidRDefault="00F4299C" w:rsidP="004A2567">
      <w:pPr>
        <w:spacing w:line="600" w:lineRule="exact"/>
        <w:jc w:val="center"/>
        <w:rPr>
          <w:rFonts w:asciiTheme="majorEastAsia" w:eastAsiaTheme="majorEastAsia" w:hAnsiTheme="majorEastAsia" w:cs="微软雅黑"/>
          <w:b/>
          <w:color w:val="000000"/>
          <w:kern w:val="0"/>
          <w:sz w:val="44"/>
          <w:szCs w:val="44"/>
          <w:lang w:val="zh-CN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会员单位</w:t>
      </w:r>
      <w:r>
        <w:rPr>
          <w:rFonts w:asciiTheme="majorEastAsia" w:eastAsiaTheme="majorEastAsia" w:hAnsiTheme="majorEastAsia" w:cs="微软雅黑" w:hint="eastAsia"/>
          <w:b/>
          <w:color w:val="000000"/>
          <w:kern w:val="0"/>
          <w:sz w:val="44"/>
          <w:szCs w:val="44"/>
          <w:lang w:val="zh-CN"/>
        </w:rPr>
        <w:t>基建管理创新及经验做法</w:t>
      </w:r>
    </w:p>
    <w:p w:rsidR="00F4299C" w:rsidRDefault="00F4299C" w:rsidP="004A2567">
      <w:pPr>
        <w:spacing w:line="600" w:lineRule="exact"/>
        <w:jc w:val="center"/>
        <w:rPr>
          <w:rFonts w:asciiTheme="majorEastAsia" w:eastAsiaTheme="majorEastAsia" w:hAnsiTheme="majorEastAsia" w:cs="微软雅黑" w:hint="eastAsia"/>
          <w:b/>
          <w:color w:val="000000"/>
          <w:kern w:val="0"/>
          <w:sz w:val="44"/>
          <w:szCs w:val="44"/>
          <w:lang w:val="zh-CN"/>
        </w:rPr>
      </w:pPr>
      <w:r>
        <w:rPr>
          <w:rFonts w:asciiTheme="majorEastAsia" w:eastAsiaTheme="majorEastAsia" w:hAnsiTheme="majorEastAsia" w:cs="微软雅黑" w:hint="eastAsia"/>
          <w:b/>
          <w:color w:val="000000"/>
          <w:kern w:val="0"/>
          <w:sz w:val="44"/>
          <w:szCs w:val="44"/>
          <w:lang w:val="zh-CN"/>
        </w:rPr>
        <w:t>（2021年1—9月）</w:t>
      </w:r>
    </w:p>
    <w:p w:rsidR="005A7A82" w:rsidRDefault="005A7A82" w:rsidP="004A2567">
      <w:pPr>
        <w:spacing w:line="600" w:lineRule="exact"/>
        <w:rPr>
          <w:rFonts w:hint="eastAsia"/>
        </w:rPr>
      </w:pPr>
    </w:p>
    <w:p w:rsidR="00F4299C" w:rsidRDefault="00F4299C" w:rsidP="004A2567">
      <w:pPr>
        <w:spacing w:line="600" w:lineRule="exact"/>
        <w:jc w:val="left"/>
        <w:rPr>
          <w:rFonts w:asciiTheme="minorEastAsia" w:hAnsiTheme="minorEastAsia" w:cstheme="majorEastAsia" w:hint="eastAsia"/>
          <w:b/>
          <w:bCs/>
          <w:sz w:val="36"/>
          <w:szCs w:val="36"/>
        </w:rPr>
      </w:pPr>
      <w:r w:rsidRPr="00A42EFA">
        <w:rPr>
          <w:rFonts w:asciiTheme="minorEastAsia" w:hAnsiTheme="minorEastAsia" w:cstheme="majorEastAsia" w:hint="eastAsia"/>
          <w:b/>
          <w:bCs/>
          <w:sz w:val="36"/>
          <w:szCs w:val="36"/>
        </w:rPr>
        <w:t>南京市第一医院</w:t>
      </w:r>
    </w:p>
    <w:p w:rsidR="00F4299C" w:rsidRPr="004A2567" w:rsidRDefault="00F4299C" w:rsidP="004A2567">
      <w:pPr>
        <w:spacing w:line="600" w:lineRule="exact"/>
        <w:jc w:val="left"/>
        <w:rPr>
          <w:rFonts w:ascii="仿宋" w:eastAsia="仿宋" w:hAnsi="仿宋" w:hint="eastAsia"/>
          <w:sz w:val="32"/>
          <w:szCs w:val="32"/>
        </w:rPr>
      </w:pPr>
      <w:r w:rsidRPr="004A2567">
        <w:rPr>
          <w:rFonts w:ascii="仿宋" w:eastAsia="仿宋" w:hAnsi="仿宋" w:hint="eastAsia"/>
          <w:b/>
          <w:sz w:val="32"/>
          <w:szCs w:val="32"/>
        </w:rPr>
        <w:t>1.加强安全生产管理，强化责任落实</w:t>
      </w:r>
      <w:r w:rsidR="004A2567">
        <w:rPr>
          <w:rFonts w:ascii="仿宋" w:eastAsia="仿宋" w:hAnsi="仿宋" w:hint="eastAsia"/>
          <w:sz w:val="32"/>
          <w:szCs w:val="32"/>
        </w:rPr>
        <w:t>。</w:t>
      </w:r>
      <w:r w:rsidRPr="004A2567">
        <w:rPr>
          <w:rFonts w:ascii="仿宋" w:eastAsia="仿宋" w:hAnsi="仿宋" w:hint="eastAsia"/>
          <w:sz w:val="32"/>
          <w:szCs w:val="32"/>
        </w:rPr>
        <w:t>对代建项目工程要求代建方及监理加强现场安全管理，自建项目安全管理落实到人，确保医院各项建设工程安全。</w:t>
      </w:r>
    </w:p>
    <w:p w:rsidR="00F4299C" w:rsidRPr="004A2567" w:rsidRDefault="00F4299C" w:rsidP="004A2567">
      <w:pPr>
        <w:spacing w:line="600" w:lineRule="exact"/>
        <w:jc w:val="left"/>
        <w:rPr>
          <w:rFonts w:ascii="仿宋" w:eastAsia="仿宋" w:hAnsi="仿宋" w:hint="eastAsia"/>
          <w:sz w:val="32"/>
          <w:szCs w:val="32"/>
        </w:rPr>
      </w:pPr>
      <w:r w:rsidRPr="004A2567">
        <w:rPr>
          <w:rFonts w:ascii="仿宋" w:eastAsia="仿宋" w:hAnsi="仿宋" w:hint="eastAsia"/>
          <w:b/>
          <w:sz w:val="32"/>
          <w:szCs w:val="32"/>
        </w:rPr>
        <w:t>2.加强医德医风建设</w:t>
      </w:r>
      <w:r w:rsidR="004A2567">
        <w:rPr>
          <w:rFonts w:ascii="仿宋" w:eastAsia="仿宋" w:hAnsi="仿宋" w:hint="eastAsia"/>
          <w:b/>
          <w:sz w:val="32"/>
          <w:szCs w:val="32"/>
        </w:rPr>
        <w:t>，打造廉洁工程</w:t>
      </w:r>
      <w:r w:rsidR="004A2567">
        <w:rPr>
          <w:rFonts w:ascii="仿宋" w:eastAsia="仿宋" w:hAnsi="仿宋" w:hint="eastAsia"/>
          <w:sz w:val="32"/>
          <w:szCs w:val="32"/>
        </w:rPr>
        <w:t>。</w:t>
      </w:r>
      <w:r w:rsidR="004A2567" w:rsidRPr="004A2567">
        <w:rPr>
          <w:rFonts w:ascii="仿宋" w:eastAsia="仿宋" w:hAnsi="仿宋" w:hint="eastAsia"/>
          <w:sz w:val="32"/>
          <w:szCs w:val="32"/>
        </w:rPr>
        <w:t>注重党风廉政建设，</w:t>
      </w:r>
      <w:r w:rsidRPr="004A2567">
        <w:rPr>
          <w:rFonts w:ascii="仿宋" w:eastAsia="仿宋" w:hAnsi="仿宋" w:hint="eastAsia"/>
          <w:sz w:val="32"/>
          <w:szCs w:val="32"/>
        </w:rPr>
        <w:t>定期组织召开</w:t>
      </w:r>
      <w:r w:rsidR="004A2567">
        <w:rPr>
          <w:rFonts w:ascii="仿宋" w:eastAsia="仿宋" w:hAnsi="仿宋" w:hint="eastAsia"/>
          <w:sz w:val="32"/>
          <w:szCs w:val="32"/>
        </w:rPr>
        <w:t>科室</w:t>
      </w:r>
      <w:r w:rsidRPr="004A2567">
        <w:rPr>
          <w:rFonts w:ascii="仿宋" w:eastAsia="仿宋" w:hAnsi="仿宋" w:hint="eastAsia"/>
          <w:sz w:val="32"/>
          <w:szCs w:val="32"/>
        </w:rPr>
        <w:t>党风廉政会议，坚持警示教育常态化，行风教育规范化、系统化</w:t>
      </w:r>
      <w:r w:rsidR="004A2567">
        <w:rPr>
          <w:rFonts w:ascii="仿宋" w:eastAsia="仿宋" w:hAnsi="仿宋" w:hint="eastAsia"/>
          <w:sz w:val="32"/>
          <w:szCs w:val="32"/>
        </w:rPr>
        <w:t>，</w:t>
      </w:r>
      <w:r w:rsidRPr="004A2567">
        <w:rPr>
          <w:rFonts w:ascii="仿宋" w:eastAsia="仿宋" w:hAnsi="仿宋" w:hint="eastAsia"/>
          <w:sz w:val="32"/>
          <w:szCs w:val="32"/>
        </w:rPr>
        <w:t>打造风清气正的团队。</w:t>
      </w:r>
    </w:p>
    <w:p w:rsidR="00F4299C" w:rsidRPr="004A2567" w:rsidRDefault="00F4299C" w:rsidP="004A2567">
      <w:pPr>
        <w:spacing w:line="600" w:lineRule="exact"/>
        <w:jc w:val="left"/>
        <w:rPr>
          <w:rFonts w:ascii="仿宋" w:eastAsia="仿宋" w:hAnsi="仿宋"/>
          <w:sz w:val="32"/>
          <w:szCs w:val="32"/>
        </w:rPr>
      </w:pPr>
      <w:r w:rsidRPr="004A2567">
        <w:rPr>
          <w:rFonts w:ascii="仿宋" w:eastAsia="仿宋" w:hAnsi="仿宋" w:hint="eastAsia"/>
          <w:b/>
          <w:sz w:val="32"/>
          <w:szCs w:val="32"/>
        </w:rPr>
        <w:t>3.</w:t>
      </w:r>
      <w:r w:rsidR="004A2567" w:rsidRPr="004A2567">
        <w:rPr>
          <w:rFonts w:ascii="仿宋" w:eastAsia="仿宋" w:hAnsi="仿宋" w:hint="eastAsia"/>
          <w:b/>
          <w:sz w:val="32"/>
          <w:szCs w:val="32"/>
        </w:rPr>
        <w:t>强化建设管理制度落实，确保工程质量和安全。</w:t>
      </w:r>
      <w:r w:rsidRPr="004A2567">
        <w:rPr>
          <w:rFonts w:ascii="仿宋" w:eastAsia="仿宋" w:hAnsi="仿宋" w:hint="eastAsia"/>
          <w:sz w:val="32"/>
          <w:szCs w:val="32"/>
        </w:rPr>
        <w:t>依照国家相关建设法律法规，</w:t>
      </w:r>
      <w:r w:rsidR="004A2567">
        <w:rPr>
          <w:rFonts w:ascii="仿宋" w:eastAsia="仿宋" w:hAnsi="仿宋" w:hint="eastAsia"/>
          <w:sz w:val="32"/>
          <w:szCs w:val="32"/>
        </w:rPr>
        <w:t>强化制度落实，</w:t>
      </w:r>
      <w:r w:rsidRPr="004A2567">
        <w:rPr>
          <w:rFonts w:ascii="仿宋" w:eastAsia="仿宋" w:hAnsi="仿宋" w:hint="eastAsia"/>
          <w:sz w:val="32"/>
          <w:szCs w:val="32"/>
        </w:rPr>
        <w:t>严格把控工程建设的质量、安全、造价控制和工期管理。</w:t>
      </w:r>
    </w:p>
    <w:p w:rsidR="00F4299C" w:rsidRPr="004A2567" w:rsidRDefault="00F4299C" w:rsidP="004A2567">
      <w:pPr>
        <w:spacing w:line="600" w:lineRule="exact"/>
        <w:jc w:val="left"/>
        <w:rPr>
          <w:rFonts w:ascii="仿宋" w:eastAsia="仿宋" w:hAnsi="仿宋" w:hint="eastAsia"/>
          <w:sz w:val="32"/>
          <w:szCs w:val="32"/>
        </w:rPr>
      </w:pPr>
    </w:p>
    <w:p w:rsidR="00F4299C" w:rsidRPr="004A2567" w:rsidRDefault="00F4299C" w:rsidP="004A2567">
      <w:pPr>
        <w:spacing w:line="600" w:lineRule="exact"/>
        <w:jc w:val="left"/>
        <w:rPr>
          <w:rFonts w:asciiTheme="minorEastAsia" w:hAnsiTheme="minorEastAsia" w:cstheme="majorEastAsia"/>
          <w:b/>
          <w:bCs/>
          <w:sz w:val="36"/>
          <w:szCs w:val="36"/>
        </w:rPr>
      </w:pPr>
      <w:r w:rsidRPr="004A2567">
        <w:rPr>
          <w:rFonts w:asciiTheme="minorEastAsia" w:hAnsiTheme="minorEastAsia" w:cstheme="majorEastAsia" w:hint="eastAsia"/>
          <w:b/>
          <w:bCs/>
          <w:sz w:val="36"/>
          <w:szCs w:val="36"/>
        </w:rPr>
        <w:t>南京市第二医院</w:t>
      </w:r>
    </w:p>
    <w:p w:rsidR="001B622E" w:rsidRPr="004A2567" w:rsidRDefault="001B622E" w:rsidP="004A256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600" w:lineRule="exact"/>
        <w:jc w:val="left"/>
        <w:rPr>
          <w:rFonts w:ascii="仿宋" w:eastAsia="仿宋" w:hAnsi="仿宋"/>
          <w:sz w:val="32"/>
          <w:szCs w:val="32"/>
        </w:rPr>
      </w:pPr>
      <w:r w:rsidRPr="004A2567">
        <w:rPr>
          <w:rFonts w:ascii="仿宋" w:eastAsia="仿宋" w:hAnsi="仿宋" w:hint="eastAsia"/>
          <w:b/>
          <w:sz w:val="32"/>
          <w:szCs w:val="32"/>
        </w:rPr>
        <w:t>1</w:t>
      </w:r>
      <w:r w:rsidR="004A2567" w:rsidRPr="004A2567">
        <w:rPr>
          <w:rFonts w:ascii="仿宋" w:eastAsia="仿宋" w:hAnsi="仿宋" w:hint="eastAsia"/>
          <w:b/>
          <w:sz w:val="32"/>
          <w:szCs w:val="32"/>
        </w:rPr>
        <w:t>.</w:t>
      </w:r>
      <w:r w:rsidRPr="004A2567">
        <w:rPr>
          <w:rFonts w:ascii="仿宋" w:eastAsia="仿宋" w:hAnsi="仿宋" w:hint="eastAsia"/>
          <w:b/>
          <w:sz w:val="32"/>
          <w:szCs w:val="32"/>
        </w:rPr>
        <w:t>争分夺秒，5</w:t>
      </w:r>
      <w:r w:rsidRPr="004A2567">
        <w:rPr>
          <w:rFonts w:ascii="仿宋" w:eastAsia="仿宋" w:hAnsi="仿宋"/>
          <w:b/>
          <w:sz w:val="32"/>
          <w:szCs w:val="32"/>
        </w:rPr>
        <w:t>6小时</w:t>
      </w:r>
      <w:r w:rsidRPr="004A2567">
        <w:rPr>
          <w:rFonts w:ascii="仿宋" w:eastAsia="仿宋" w:hAnsi="仿宋" w:hint="eastAsia"/>
          <w:b/>
          <w:sz w:val="32"/>
          <w:szCs w:val="32"/>
        </w:rPr>
        <w:t>完成救护车洗</w:t>
      </w:r>
      <w:r w:rsidR="004A2567">
        <w:rPr>
          <w:rFonts w:ascii="仿宋" w:eastAsia="仿宋" w:hAnsi="仿宋" w:hint="eastAsia"/>
          <w:b/>
          <w:sz w:val="32"/>
          <w:szCs w:val="32"/>
        </w:rPr>
        <w:t>消</w:t>
      </w:r>
      <w:r w:rsidRPr="004A2567">
        <w:rPr>
          <w:rFonts w:ascii="仿宋" w:eastAsia="仿宋" w:hAnsi="仿宋" w:hint="eastAsia"/>
          <w:b/>
          <w:sz w:val="32"/>
          <w:szCs w:val="32"/>
        </w:rPr>
        <w:t>中心建设</w:t>
      </w:r>
      <w:r w:rsidR="004A2567" w:rsidRPr="004A2567">
        <w:rPr>
          <w:rFonts w:ascii="仿宋" w:eastAsia="仿宋" w:hAnsi="仿宋" w:hint="eastAsia"/>
          <w:b/>
          <w:sz w:val="32"/>
          <w:szCs w:val="32"/>
        </w:rPr>
        <w:t>。</w:t>
      </w:r>
      <w:r w:rsidR="004A2567" w:rsidRPr="004A2567">
        <w:rPr>
          <w:rFonts w:ascii="仿宋" w:eastAsia="仿宋" w:hAnsi="仿宋" w:hint="eastAsia"/>
          <w:sz w:val="32"/>
          <w:szCs w:val="32"/>
        </w:rPr>
        <w:t>7月下旬，</w:t>
      </w:r>
      <w:r w:rsidRPr="004A2567">
        <w:rPr>
          <w:rFonts w:ascii="仿宋" w:eastAsia="仿宋" w:hAnsi="仿宋" w:hint="eastAsia"/>
          <w:sz w:val="32"/>
          <w:szCs w:val="32"/>
        </w:rPr>
        <w:t>根据市委市政府紧急部署，公卫</w:t>
      </w:r>
      <w:r w:rsidR="004A2567">
        <w:rPr>
          <w:rFonts w:ascii="仿宋" w:eastAsia="仿宋" w:hAnsi="仿宋" w:hint="eastAsia"/>
          <w:sz w:val="32"/>
          <w:szCs w:val="32"/>
        </w:rPr>
        <w:t>医疗</w:t>
      </w:r>
      <w:r w:rsidRPr="004A2567">
        <w:rPr>
          <w:rFonts w:ascii="仿宋" w:eastAsia="仿宋" w:hAnsi="仿宋" w:hint="eastAsia"/>
          <w:sz w:val="32"/>
          <w:szCs w:val="32"/>
        </w:rPr>
        <w:t>中心建设救护车洗</w:t>
      </w:r>
      <w:r w:rsidR="004A2567">
        <w:rPr>
          <w:rFonts w:ascii="仿宋" w:eastAsia="仿宋" w:hAnsi="仿宋" w:hint="eastAsia"/>
          <w:sz w:val="32"/>
          <w:szCs w:val="32"/>
        </w:rPr>
        <w:t>消</w:t>
      </w:r>
      <w:r w:rsidRPr="004A2567">
        <w:rPr>
          <w:rFonts w:ascii="仿宋" w:eastAsia="仿宋" w:hAnsi="仿宋" w:hint="eastAsia"/>
          <w:sz w:val="32"/>
          <w:szCs w:val="32"/>
        </w:rPr>
        <w:t>中心，接到任务</w:t>
      </w:r>
      <w:r w:rsidR="004A2567">
        <w:rPr>
          <w:rFonts w:ascii="仿宋" w:eastAsia="仿宋" w:hAnsi="仿宋" w:hint="eastAsia"/>
          <w:sz w:val="32"/>
          <w:szCs w:val="32"/>
        </w:rPr>
        <w:t>后</w:t>
      </w:r>
      <w:r w:rsidRPr="004A2567">
        <w:rPr>
          <w:rFonts w:ascii="仿宋" w:eastAsia="仿宋" w:hAnsi="仿宋" w:hint="eastAsia"/>
          <w:sz w:val="32"/>
          <w:szCs w:val="32"/>
        </w:rPr>
        <w:t>基建</w:t>
      </w:r>
      <w:r w:rsidR="004A2567">
        <w:rPr>
          <w:rFonts w:ascii="仿宋" w:eastAsia="仿宋" w:hAnsi="仿宋" w:hint="eastAsia"/>
          <w:sz w:val="32"/>
          <w:szCs w:val="32"/>
        </w:rPr>
        <w:t>科</w:t>
      </w:r>
      <w:r w:rsidRPr="004A2567">
        <w:rPr>
          <w:rFonts w:ascii="仿宋" w:eastAsia="仿宋" w:hAnsi="仿宋" w:hint="eastAsia"/>
          <w:sz w:val="32"/>
          <w:szCs w:val="32"/>
        </w:rPr>
        <w:t>即对接相关单位明确项目选址，配合踏勘现场，提供水、电接入位置，开展前期准备。当天正值台风</w:t>
      </w:r>
      <w:r w:rsidR="004A2567">
        <w:rPr>
          <w:rFonts w:ascii="仿宋" w:eastAsia="仿宋" w:hAnsi="仿宋" w:hint="eastAsia"/>
          <w:sz w:val="32"/>
          <w:szCs w:val="32"/>
        </w:rPr>
        <w:t>“</w:t>
      </w:r>
      <w:r w:rsidRPr="004A2567">
        <w:rPr>
          <w:rFonts w:ascii="仿宋" w:eastAsia="仿宋" w:hAnsi="仿宋" w:hint="eastAsia"/>
          <w:sz w:val="32"/>
          <w:szCs w:val="32"/>
        </w:rPr>
        <w:t>烟花</w:t>
      </w:r>
      <w:r w:rsidR="004A2567">
        <w:rPr>
          <w:rFonts w:ascii="仿宋" w:eastAsia="仿宋" w:hAnsi="仿宋" w:hint="eastAsia"/>
          <w:sz w:val="32"/>
          <w:szCs w:val="32"/>
        </w:rPr>
        <w:t>”</w:t>
      </w:r>
      <w:r w:rsidRPr="004A2567">
        <w:rPr>
          <w:rFonts w:ascii="仿宋" w:eastAsia="仿宋" w:hAnsi="仿宋" w:hint="eastAsia"/>
          <w:sz w:val="32"/>
          <w:szCs w:val="32"/>
        </w:rPr>
        <w:t>入境，安排施工单位顶着风雨连夜调集设备进场，设计</w:t>
      </w:r>
      <w:r w:rsidR="004A2567">
        <w:rPr>
          <w:rFonts w:ascii="仿宋" w:eastAsia="仿宋" w:hAnsi="仿宋" w:hint="eastAsia"/>
          <w:sz w:val="32"/>
          <w:szCs w:val="32"/>
        </w:rPr>
        <w:t>团队</w:t>
      </w:r>
      <w:r w:rsidRPr="004A2567">
        <w:rPr>
          <w:rFonts w:ascii="仿宋" w:eastAsia="仿宋" w:hAnsi="仿宋" w:hint="eastAsia"/>
          <w:sz w:val="32"/>
          <w:szCs w:val="32"/>
        </w:rPr>
        <w:t>现场办公，凌晨出图，代建</w:t>
      </w:r>
      <w:r w:rsidR="004A2567">
        <w:rPr>
          <w:rFonts w:ascii="仿宋" w:eastAsia="仿宋" w:hAnsi="仿宋" w:hint="eastAsia"/>
          <w:sz w:val="32"/>
          <w:szCs w:val="32"/>
        </w:rPr>
        <w:t>方</w:t>
      </w:r>
      <w:r w:rsidRPr="004A2567">
        <w:rPr>
          <w:rFonts w:ascii="仿宋" w:eastAsia="仿宋" w:hAnsi="仿宋" w:hint="eastAsia"/>
          <w:sz w:val="32"/>
          <w:szCs w:val="32"/>
        </w:rPr>
        <w:t>按小时倒排工作计划，争分夺秒，经56小时彻夜奋战，按期完成救护车洗</w:t>
      </w:r>
      <w:r w:rsidR="004A2567">
        <w:rPr>
          <w:rFonts w:ascii="仿宋" w:eastAsia="仿宋" w:hAnsi="仿宋" w:hint="eastAsia"/>
          <w:sz w:val="32"/>
          <w:szCs w:val="32"/>
        </w:rPr>
        <w:t>消</w:t>
      </w:r>
      <w:r w:rsidRPr="004A2567">
        <w:rPr>
          <w:rFonts w:ascii="仿宋" w:eastAsia="仿宋" w:hAnsi="仿宋" w:hint="eastAsia"/>
          <w:sz w:val="32"/>
          <w:szCs w:val="32"/>
        </w:rPr>
        <w:t>中心建设。</w:t>
      </w:r>
    </w:p>
    <w:p w:rsidR="001B622E" w:rsidRPr="004A2567" w:rsidRDefault="001B622E" w:rsidP="004A256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600" w:lineRule="exact"/>
        <w:jc w:val="left"/>
        <w:rPr>
          <w:rFonts w:ascii="仿宋" w:eastAsia="仿宋" w:hAnsi="仿宋"/>
          <w:sz w:val="32"/>
          <w:szCs w:val="32"/>
        </w:rPr>
      </w:pPr>
      <w:r w:rsidRPr="004A2567">
        <w:rPr>
          <w:rFonts w:ascii="仿宋" w:eastAsia="仿宋" w:hAnsi="仿宋" w:hint="eastAsia"/>
          <w:b/>
          <w:sz w:val="32"/>
          <w:szCs w:val="32"/>
        </w:rPr>
        <w:lastRenderedPageBreak/>
        <w:t>2</w:t>
      </w:r>
      <w:r w:rsidR="004A2567" w:rsidRPr="004A2567">
        <w:rPr>
          <w:rFonts w:ascii="仿宋" w:eastAsia="仿宋" w:hAnsi="仿宋" w:hint="eastAsia"/>
          <w:b/>
          <w:sz w:val="32"/>
          <w:szCs w:val="32"/>
        </w:rPr>
        <w:t>.</w:t>
      </w:r>
      <w:r w:rsidRPr="004A2567">
        <w:rPr>
          <w:rFonts w:ascii="仿宋" w:eastAsia="仿宋" w:hAnsi="仿宋" w:hint="eastAsia"/>
          <w:b/>
          <w:sz w:val="32"/>
          <w:szCs w:val="32"/>
        </w:rPr>
        <w:t>全力配合，完成液氧罐基础和氧气管道施工</w:t>
      </w:r>
      <w:r w:rsidR="004A2567" w:rsidRPr="004A2567">
        <w:rPr>
          <w:rFonts w:ascii="仿宋" w:eastAsia="仿宋" w:hAnsi="仿宋" w:hint="eastAsia"/>
          <w:b/>
          <w:sz w:val="32"/>
          <w:szCs w:val="32"/>
        </w:rPr>
        <w:t>。</w:t>
      </w:r>
      <w:r w:rsidRPr="004A2567">
        <w:rPr>
          <w:rFonts w:ascii="仿宋" w:eastAsia="仿宋" w:hAnsi="仿宋" w:hint="eastAsia"/>
          <w:sz w:val="32"/>
          <w:szCs w:val="32"/>
        </w:rPr>
        <w:t>根据国务院联防联控机制综合组要求，公卫</w:t>
      </w:r>
      <w:r w:rsidR="004A2567">
        <w:rPr>
          <w:rFonts w:ascii="仿宋" w:eastAsia="仿宋" w:hAnsi="仿宋" w:hint="eastAsia"/>
          <w:sz w:val="32"/>
          <w:szCs w:val="32"/>
        </w:rPr>
        <w:t>医疗中心</w:t>
      </w:r>
      <w:r w:rsidRPr="004A2567">
        <w:rPr>
          <w:rFonts w:ascii="仿宋" w:eastAsia="仿宋" w:hAnsi="仿宋" w:hint="eastAsia"/>
          <w:sz w:val="32"/>
          <w:szCs w:val="32"/>
        </w:rPr>
        <w:t>紧急购置两台液氧罐满足ICU病人用氧需求。为按时间节点完成液氧罐基础施工及安装，现场开会、建立微信群，在群里现场办公，设计现场出图。图纸完成即刻安排施工，基础开挖、浇筑垫层、钢筋绑扎一道道工序按规定</w:t>
      </w:r>
      <w:r w:rsidR="004A2567">
        <w:rPr>
          <w:rFonts w:ascii="仿宋" w:eastAsia="仿宋" w:hAnsi="仿宋" w:hint="eastAsia"/>
          <w:sz w:val="32"/>
          <w:szCs w:val="32"/>
        </w:rPr>
        <w:t>时间节点</w:t>
      </w:r>
      <w:r w:rsidRPr="004A2567">
        <w:rPr>
          <w:rFonts w:ascii="仿宋" w:eastAsia="仿宋" w:hAnsi="仿宋" w:hint="eastAsia"/>
          <w:sz w:val="32"/>
          <w:szCs w:val="32"/>
        </w:rPr>
        <w:t>完成，连夜浇筑混凝土。罐体进场，即刻安排吊装。</w:t>
      </w:r>
      <w:r w:rsidRPr="004A2567">
        <w:rPr>
          <w:rFonts w:ascii="仿宋" w:eastAsia="仿宋" w:hAnsi="仿宋"/>
          <w:sz w:val="32"/>
          <w:szCs w:val="32"/>
        </w:rPr>
        <w:t>为确保</w:t>
      </w:r>
      <w:r w:rsidRPr="004A2567">
        <w:rPr>
          <w:rFonts w:ascii="仿宋" w:eastAsia="仿宋" w:hAnsi="仿宋" w:hint="eastAsia"/>
          <w:sz w:val="32"/>
          <w:szCs w:val="32"/>
        </w:rPr>
        <w:t>提供</w:t>
      </w:r>
      <w:r w:rsidRPr="004A2567">
        <w:rPr>
          <w:rFonts w:ascii="仿宋" w:eastAsia="仿宋" w:hAnsi="仿宋"/>
          <w:sz w:val="32"/>
          <w:szCs w:val="32"/>
        </w:rPr>
        <w:t>ICU病人</w:t>
      </w:r>
      <w:r w:rsidRPr="004A2567">
        <w:rPr>
          <w:rFonts w:ascii="仿宋" w:eastAsia="仿宋" w:hAnsi="仿宋" w:hint="eastAsia"/>
          <w:sz w:val="32"/>
          <w:szCs w:val="32"/>
        </w:rPr>
        <w:t>50</w:t>
      </w:r>
      <w:r w:rsidRPr="004A2567">
        <w:rPr>
          <w:rFonts w:ascii="仿宋" w:eastAsia="仿宋" w:hAnsi="仿宋"/>
          <w:sz w:val="32"/>
          <w:szCs w:val="32"/>
        </w:rPr>
        <w:t>L</w:t>
      </w:r>
      <w:r w:rsidRPr="004A2567">
        <w:rPr>
          <w:rFonts w:ascii="仿宋" w:eastAsia="仿宋" w:hAnsi="仿宋" w:hint="eastAsia"/>
          <w:sz w:val="32"/>
          <w:szCs w:val="32"/>
        </w:rPr>
        <w:t>/分钟全流量氧气，</w:t>
      </w:r>
      <w:r w:rsidR="004A2567">
        <w:rPr>
          <w:rFonts w:ascii="仿宋" w:eastAsia="仿宋" w:hAnsi="仿宋" w:hint="eastAsia"/>
          <w:sz w:val="32"/>
          <w:szCs w:val="32"/>
        </w:rPr>
        <w:t>经综合</w:t>
      </w:r>
      <w:r w:rsidR="004A2567" w:rsidRPr="004A2567">
        <w:rPr>
          <w:rFonts w:ascii="仿宋" w:eastAsia="仿宋" w:hAnsi="仿宋" w:hint="eastAsia"/>
          <w:sz w:val="32"/>
          <w:szCs w:val="32"/>
        </w:rPr>
        <w:t>研判</w:t>
      </w:r>
      <w:r w:rsidR="004A2567">
        <w:rPr>
          <w:rFonts w:ascii="仿宋" w:eastAsia="仿宋" w:hAnsi="仿宋" w:hint="eastAsia"/>
          <w:sz w:val="32"/>
          <w:szCs w:val="32"/>
        </w:rPr>
        <w:t>，确定</w:t>
      </w:r>
      <w:r w:rsidR="004A2567" w:rsidRPr="004A2567">
        <w:rPr>
          <w:rFonts w:ascii="仿宋" w:eastAsia="仿宋" w:hAnsi="仿宋" w:hint="eastAsia"/>
          <w:sz w:val="32"/>
          <w:szCs w:val="32"/>
        </w:rPr>
        <w:t>原氧气间分气缸到C</w:t>
      </w:r>
      <w:r w:rsidR="004A2567" w:rsidRPr="004A2567">
        <w:rPr>
          <w:rFonts w:ascii="仿宋" w:eastAsia="仿宋" w:hAnsi="仿宋"/>
          <w:sz w:val="32"/>
          <w:szCs w:val="32"/>
        </w:rPr>
        <w:t>楼外部</w:t>
      </w:r>
      <w:r w:rsidR="004A2567" w:rsidRPr="004A2567">
        <w:rPr>
          <w:rFonts w:ascii="仿宋" w:eastAsia="仿宋" w:hAnsi="仿宋" w:hint="eastAsia"/>
          <w:sz w:val="32"/>
          <w:szCs w:val="32"/>
        </w:rPr>
        <w:t>的最佳路径</w:t>
      </w:r>
      <w:r w:rsidR="004A2567">
        <w:rPr>
          <w:rFonts w:ascii="仿宋" w:eastAsia="仿宋" w:hAnsi="仿宋" w:hint="eastAsia"/>
          <w:sz w:val="32"/>
          <w:szCs w:val="32"/>
        </w:rPr>
        <w:t>，</w:t>
      </w:r>
      <w:r w:rsidR="004A2567" w:rsidRPr="004A2567">
        <w:rPr>
          <w:rFonts w:ascii="仿宋" w:eastAsia="仿宋" w:hAnsi="仿宋" w:hint="eastAsia"/>
          <w:sz w:val="32"/>
          <w:szCs w:val="32"/>
        </w:rPr>
        <w:t>连夜施工，1</w:t>
      </w:r>
      <w:r w:rsidR="004A2567" w:rsidRPr="004A2567">
        <w:rPr>
          <w:rFonts w:ascii="仿宋" w:eastAsia="仿宋" w:hAnsi="仿宋"/>
          <w:sz w:val="32"/>
          <w:szCs w:val="32"/>
        </w:rPr>
        <w:t>天</w:t>
      </w:r>
      <w:r w:rsidR="004A2567" w:rsidRPr="004A2567">
        <w:rPr>
          <w:rFonts w:ascii="仿宋" w:eastAsia="仿宋" w:hAnsi="仿宋" w:hint="eastAsia"/>
          <w:sz w:val="32"/>
          <w:szCs w:val="32"/>
        </w:rPr>
        <w:t>完成新液氧罐连接管道接入原氧气间分气缸工作。</w:t>
      </w:r>
      <w:r w:rsidR="004A2567">
        <w:rPr>
          <w:rFonts w:ascii="仿宋" w:eastAsia="仿宋" w:hAnsi="仿宋"/>
          <w:sz w:val="32"/>
          <w:szCs w:val="32"/>
        </w:rPr>
        <w:br/>
      </w:r>
      <w:r w:rsidR="004A2567">
        <w:rPr>
          <w:rFonts w:ascii="仿宋" w:eastAsia="仿宋" w:hAnsi="仿宋" w:hint="eastAsia"/>
          <w:b/>
          <w:sz w:val="32"/>
          <w:szCs w:val="32"/>
        </w:rPr>
        <w:t>3</w:t>
      </w:r>
      <w:r w:rsidR="004A2567" w:rsidRPr="004A2567">
        <w:rPr>
          <w:rFonts w:ascii="仿宋" w:eastAsia="仿宋" w:hAnsi="仿宋" w:hint="eastAsia"/>
          <w:b/>
          <w:sz w:val="32"/>
          <w:szCs w:val="32"/>
        </w:rPr>
        <w:t>.</w:t>
      </w:r>
      <w:bookmarkStart w:id="0" w:name="_Hlk83173218"/>
      <w:bookmarkStart w:id="1" w:name="_Hlk83156658"/>
      <w:r w:rsidRPr="004A2567">
        <w:rPr>
          <w:rFonts w:ascii="仿宋" w:eastAsia="仿宋" w:hAnsi="仿宋" w:hint="eastAsia"/>
          <w:b/>
          <w:sz w:val="32"/>
          <w:szCs w:val="32"/>
        </w:rPr>
        <w:t>利用E</w:t>
      </w:r>
      <w:r w:rsidRPr="004A2567">
        <w:rPr>
          <w:rFonts w:ascii="仿宋" w:eastAsia="仿宋" w:hAnsi="仿宋"/>
          <w:b/>
          <w:sz w:val="32"/>
          <w:szCs w:val="32"/>
        </w:rPr>
        <w:t>PC</w:t>
      </w:r>
      <w:bookmarkEnd w:id="0"/>
      <w:r w:rsidRPr="004A2567">
        <w:rPr>
          <w:rFonts w:ascii="仿宋" w:eastAsia="仿宋" w:hAnsi="仿宋" w:hint="eastAsia"/>
          <w:b/>
          <w:sz w:val="32"/>
          <w:szCs w:val="32"/>
        </w:rPr>
        <w:t>总承包，减少现场协调</w:t>
      </w:r>
      <w:r w:rsidR="004A2567" w:rsidRPr="004A2567">
        <w:rPr>
          <w:rFonts w:ascii="仿宋" w:eastAsia="仿宋" w:hAnsi="仿宋" w:hint="eastAsia"/>
          <w:b/>
          <w:sz w:val="32"/>
          <w:szCs w:val="32"/>
        </w:rPr>
        <w:t>。</w:t>
      </w:r>
      <w:bookmarkEnd w:id="1"/>
      <w:r w:rsidR="004A2567" w:rsidRPr="004A2567">
        <w:rPr>
          <w:rFonts w:ascii="仿宋" w:eastAsia="仿宋" w:hAnsi="仿宋" w:hint="eastAsia"/>
          <w:sz w:val="32"/>
          <w:szCs w:val="32"/>
        </w:rPr>
        <w:t>公卫医疗中心</w:t>
      </w:r>
      <w:r w:rsidRPr="004A2567">
        <w:rPr>
          <w:rFonts w:ascii="仿宋" w:eastAsia="仿宋" w:hAnsi="仿宋" w:hint="eastAsia"/>
          <w:sz w:val="32"/>
          <w:szCs w:val="32"/>
        </w:rPr>
        <w:t>扩建工程采用E</w:t>
      </w:r>
      <w:r w:rsidRPr="004A2567">
        <w:rPr>
          <w:rFonts w:ascii="仿宋" w:eastAsia="仿宋" w:hAnsi="仿宋"/>
          <w:sz w:val="32"/>
          <w:szCs w:val="32"/>
        </w:rPr>
        <w:t>PC</w:t>
      </w:r>
      <w:r w:rsidRPr="004A2567">
        <w:rPr>
          <w:rFonts w:ascii="仿宋" w:eastAsia="仿宋" w:hAnsi="仿宋" w:hint="eastAsia"/>
          <w:sz w:val="32"/>
          <w:szCs w:val="32"/>
        </w:rPr>
        <w:t>总承包方式，施工单位全部由</w:t>
      </w:r>
      <w:bookmarkStart w:id="2" w:name="_Hlk83174447"/>
      <w:r w:rsidRPr="004A2567">
        <w:rPr>
          <w:rFonts w:ascii="仿宋" w:eastAsia="仿宋" w:hAnsi="仿宋" w:hint="eastAsia"/>
          <w:sz w:val="32"/>
          <w:szCs w:val="32"/>
        </w:rPr>
        <w:t>总承包单位</w:t>
      </w:r>
      <w:bookmarkEnd w:id="2"/>
      <w:r w:rsidRPr="004A2567">
        <w:rPr>
          <w:rFonts w:ascii="仿宋" w:eastAsia="仿宋" w:hAnsi="仿宋" w:hint="eastAsia"/>
          <w:sz w:val="32"/>
          <w:szCs w:val="32"/>
        </w:rPr>
        <w:t>实行统一管理，所有的分包单位均由总承包单位自主招标，大大缩短分包单位招标时间并避免废标。减少了由于配合不佳造成的设计变更，</w:t>
      </w:r>
      <w:r w:rsidR="004A2567">
        <w:rPr>
          <w:rFonts w:ascii="仿宋" w:eastAsia="仿宋" w:hAnsi="仿宋" w:hint="eastAsia"/>
          <w:sz w:val="32"/>
          <w:szCs w:val="32"/>
        </w:rPr>
        <w:t>及</w:t>
      </w:r>
      <w:r w:rsidRPr="004A2567">
        <w:rPr>
          <w:rFonts w:ascii="仿宋" w:eastAsia="仿宋" w:hAnsi="仿宋" w:hint="eastAsia"/>
          <w:sz w:val="32"/>
          <w:szCs w:val="32"/>
        </w:rPr>
        <w:t>由此产生的施工返工和工期延误，降低了设计对工期的影响。</w:t>
      </w:r>
      <w:bookmarkStart w:id="3" w:name="_Hlk83156607"/>
      <w:r w:rsidRPr="004A2567">
        <w:rPr>
          <w:rFonts w:ascii="仿宋" w:eastAsia="仿宋" w:hAnsi="仿宋" w:hint="eastAsia"/>
          <w:sz w:val="32"/>
          <w:szCs w:val="32"/>
        </w:rPr>
        <w:t>E</w:t>
      </w:r>
      <w:r w:rsidRPr="004A2567">
        <w:rPr>
          <w:rFonts w:ascii="仿宋" w:eastAsia="仿宋" w:hAnsi="仿宋"/>
          <w:sz w:val="32"/>
          <w:szCs w:val="32"/>
        </w:rPr>
        <w:t>PC</w:t>
      </w:r>
      <w:r w:rsidRPr="004A2567">
        <w:rPr>
          <w:rFonts w:ascii="仿宋" w:eastAsia="仿宋" w:hAnsi="仿宋" w:hint="eastAsia"/>
          <w:sz w:val="32"/>
          <w:szCs w:val="32"/>
        </w:rPr>
        <w:t>总承包</w:t>
      </w:r>
      <w:bookmarkEnd w:id="3"/>
      <w:r w:rsidRPr="004A2567">
        <w:rPr>
          <w:rFonts w:ascii="仿宋" w:eastAsia="仿宋" w:hAnsi="仿宋" w:hint="eastAsia"/>
          <w:sz w:val="32"/>
          <w:szCs w:val="32"/>
        </w:rPr>
        <w:t>，设计和施工为一体，医院与设计和施工签订一份合同，合同管理简单，</w:t>
      </w:r>
      <w:r w:rsidRPr="004A2567">
        <w:rPr>
          <w:rFonts w:ascii="仿宋" w:eastAsia="仿宋" w:hAnsi="仿宋"/>
          <w:sz w:val="32"/>
          <w:szCs w:val="32"/>
        </w:rPr>
        <w:t>简化了</w:t>
      </w:r>
      <w:r w:rsidRPr="004A2567">
        <w:rPr>
          <w:rFonts w:ascii="仿宋" w:eastAsia="仿宋" w:hAnsi="仿宋" w:hint="eastAsia"/>
          <w:sz w:val="32"/>
          <w:szCs w:val="32"/>
        </w:rPr>
        <w:t>扩建工程</w:t>
      </w:r>
      <w:r w:rsidRPr="004A2567">
        <w:rPr>
          <w:rFonts w:ascii="仿宋" w:eastAsia="仿宋" w:hAnsi="仿宋"/>
          <w:sz w:val="32"/>
          <w:szCs w:val="32"/>
        </w:rPr>
        <w:t>管理过程中各种复杂的关系，</w:t>
      </w:r>
      <w:r w:rsidRPr="004A2567">
        <w:rPr>
          <w:rFonts w:ascii="仿宋" w:eastAsia="仿宋" w:hAnsi="仿宋" w:hint="eastAsia"/>
          <w:sz w:val="32"/>
          <w:szCs w:val="32"/>
        </w:rPr>
        <w:t>减少了现场协调，</w:t>
      </w:r>
      <w:r w:rsidRPr="004A2567">
        <w:rPr>
          <w:rFonts w:ascii="仿宋" w:eastAsia="仿宋" w:hAnsi="仿宋"/>
          <w:sz w:val="32"/>
          <w:szCs w:val="32"/>
        </w:rPr>
        <w:t>使项目便于</w:t>
      </w:r>
      <w:r w:rsidRPr="004A2567">
        <w:rPr>
          <w:rFonts w:ascii="仿宋" w:eastAsia="仿宋" w:hAnsi="仿宋" w:hint="eastAsia"/>
          <w:sz w:val="32"/>
          <w:szCs w:val="32"/>
        </w:rPr>
        <w:t>管理。</w:t>
      </w:r>
    </w:p>
    <w:p w:rsidR="001B622E" w:rsidRPr="004A2567" w:rsidRDefault="004A2567" w:rsidP="004A2567">
      <w:pPr>
        <w:spacing w:line="600" w:lineRule="exact"/>
        <w:rPr>
          <w:rFonts w:ascii="仿宋" w:eastAsia="仿宋" w:hAnsi="仿宋"/>
          <w:sz w:val="32"/>
          <w:szCs w:val="32"/>
        </w:rPr>
      </w:pPr>
      <w:bookmarkStart w:id="4" w:name="_Hlk83156582"/>
      <w:r w:rsidRPr="004A2567">
        <w:rPr>
          <w:rFonts w:ascii="仿宋" w:eastAsia="仿宋" w:hAnsi="仿宋" w:hint="eastAsia"/>
          <w:b/>
          <w:sz w:val="32"/>
          <w:szCs w:val="32"/>
        </w:rPr>
        <w:t>4.</w:t>
      </w:r>
      <w:r w:rsidR="001B622E" w:rsidRPr="004A2567">
        <w:rPr>
          <w:rFonts w:ascii="仿宋" w:eastAsia="仿宋" w:hAnsi="仿宋" w:hint="eastAsia"/>
          <w:b/>
          <w:sz w:val="32"/>
          <w:szCs w:val="32"/>
        </w:rPr>
        <w:t>通过</w:t>
      </w:r>
      <w:r w:rsidR="001B622E" w:rsidRPr="004A2567">
        <w:rPr>
          <w:rFonts w:ascii="仿宋" w:eastAsia="仿宋" w:hAnsi="仿宋"/>
          <w:b/>
          <w:sz w:val="32"/>
          <w:szCs w:val="32"/>
        </w:rPr>
        <w:t>BIM技术</w:t>
      </w:r>
      <w:bookmarkEnd w:id="4"/>
      <w:r w:rsidR="001B622E" w:rsidRPr="004A2567">
        <w:rPr>
          <w:rFonts w:ascii="仿宋" w:eastAsia="仿宋" w:hAnsi="仿宋" w:hint="eastAsia"/>
          <w:b/>
          <w:sz w:val="32"/>
          <w:szCs w:val="32"/>
        </w:rPr>
        <w:t>，避免设计返工</w:t>
      </w:r>
      <w:r w:rsidRPr="004A2567">
        <w:rPr>
          <w:rFonts w:ascii="仿宋" w:eastAsia="仿宋" w:hAnsi="仿宋" w:hint="eastAsia"/>
          <w:b/>
          <w:sz w:val="32"/>
          <w:szCs w:val="32"/>
        </w:rPr>
        <w:t>。</w:t>
      </w:r>
      <w:bookmarkStart w:id="5" w:name="_Hlk83172702"/>
      <w:r w:rsidRPr="004A2567">
        <w:rPr>
          <w:rFonts w:ascii="仿宋" w:eastAsia="仿宋" w:hAnsi="仿宋" w:hint="eastAsia"/>
          <w:sz w:val="32"/>
          <w:szCs w:val="32"/>
        </w:rPr>
        <w:t>公卫医疗中心扩建工程</w:t>
      </w:r>
      <w:r>
        <w:rPr>
          <w:rFonts w:ascii="仿宋" w:eastAsia="仿宋" w:hAnsi="仿宋" w:hint="eastAsia"/>
          <w:sz w:val="32"/>
          <w:szCs w:val="32"/>
        </w:rPr>
        <w:t>通过</w:t>
      </w:r>
      <w:r w:rsidRPr="004A2567">
        <w:rPr>
          <w:rFonts w:ascii="仿宋" w:eastAsia="仿宋" w:hAnsi="仿宋"/>
          <w:sz w:val="32"/>
          <w:szCs w:val="32"/>
        </w:rPr>
        <w:t>BIM</w:t>
      </w:r>
      <w:r>
        <w:rPr>
          <w:rFonts w:ascii="仿宋" w:eastAsia="仿宋" w:hAnsi="仿宋" w:hint="eastAsia"/>
          <w:sz w:val="32"/>
          <w:szCs w:val="32"/>
        </w:rPr>
        <w:t>技术，保障施工质量和进度。</w:t>
      </w:r>
      <w:bookmarkEnd w:id="5"/>
      <w:r w:rsidR="001B622E" w:rsidRPr="004A2567">
        <w:rPr>
          <w:rFonts w:ascii="仿宋" w:eastAsia="仿宋" w:hAnsi="仿宋" w:hint="eastAsia"/>
          <w:sz w:val="32"/>
          <w:szCs w:val="32"/>
        </w:rPr>
        <w:t>设计阶段</w:t>
      </w:r>
      <w:r w:rsidRPr="004A2567">
        <w:rPr>
          <w:rFonts w:ascii="仿宋" w:eastAsia="仿宋" w:hAnsi="仿宋"/>
          <w:sz w:val="32"/>
          <w:szCs w:val="32"/>
        </w:rPr>
        <w:t>BIM</w:t>
      </w:r>
      <w:r>
        <w:rPr>
          <w:rFonts w:ascii="仿宋" w:eastAsia="仿宋" w:hAnsi="仿宋" w:hint="eastAsia"/>
          <w:sz w:val="32"/>
          <w:szCs w:val="32"/>
        </w:rPr>
        <w:t>技术</w:t>
      </w:r>
      <w:r w:rsidR="001B622E" w:rsidRPr="004A2567">
        <w:rPr>
          <w:rFonts w:ascii="仿宋" w:eastAsia="仿宋" w:hAnsi="仿宋" w:hint="eastAsia"/>
          <w:sz w:val="32"/>
          <w:szCs w:val="32"/>
        </w:rPr>
        <w:t>为医院提供直观效果图，给领导决策提供了依据。在施工图设计阶段，</w:t>
      </w:r>
      <w:r w:rsidR="001B622E" w:rsidRPr="004A2567">
        <w:rPr>
          <w:rFonts w:ascii="仿宋" w:eastAsia="仿宋" w:hAnsi="仿宋"/>
          <w:sz w:val="32"/>
          <w:szCs w:val="32"/>
        </w:rPr>
        <w:t>BIM</w:t>
      </w:r>
      <w:r w:rsidR="001B622E" w:rsidRPr="004A2567">
        <w:rPr>
          <w:rFonts w:ascii="仿宋" w:eastAsia="仿宋" w:hAnsi="仿宋" w:hint="eastAsia"/>
          <w:sz w:val="32"/>
          <w:szCs w:val="32"/>
        </w:rPr>
        <w:t>设计将施工预留洞口位置、走廊上的水管、风管、</w:t>
      </w:r>
      <w:r w:rsidR="001B622E" w:rsidRPr="004A2567">
        <w:rPr>
          <w:rFonts w:ascii="仿宋" w:eastAsia="仿宋" w:hAnsi="仿宋" w:hint="eastAsia"/>
          <w:sz w:val="32"/>
          <w:szCs w:val="32"/>
        </w:rPr>
        <w:lastRenderedPageBreak/>
        <w:t>消防管等各类管线布置均在图上体现，管线是否打架、是否翻弯和碰撞等不合理的设计细节均检测出来，并对建筑</w:t>
      </w:r>
      <w:r w:rsidR="001B622E" w:rsidRPr="004A2567">
        <w:rPr>
          <w:rFonts w:ascii="仿宋" w:eastAsia="仿宋" w:hAnsi="仿宋"/>
          <w:sz w:val="32"/>
          <w:szCs w:val="32"/>
        </w:rPr>
        <w:t>设计</w:t>
      </w:r>
      <w:r w:rsidR="001B622E" w:rsidRPr="004A2567">
        <w:rPr>
          <w:rFonts w:ascii="仿宋" w:eastAsia="仿宋" w:hAnsi="仿宋" w:hint="eastAsia"/>
          <w:sz w:val="32"/>
          <w:szCs w:val="32"/>
        </w:rPr>
        <w:t>的</w:t>
      </w:r>
      <w:r w:rsidR="001B622E" w:rsidRPr="004A2567">
        <w:rPr>
          <w:rFonts w:ascii="仿宋" w:eastAsia="仿宋" w:hAnsi="仿宋"/>
          <w:sz w:val="32"/>
          <w:szCs w:val="32"/>
        </w:rPr>
        <w:t>错误进行改正和优化</w:t>
      </w:r>
      <w:r w:rsidR="001B622E" w:rsidRPr="004A2567">
        <w:rPr>
          <w:rFonts w:ascii="仿宋" w:eastAsia="仿宋" w:hAnsi="仿宋" w:hint="eastAsia"/>
          <w:sz w:val="32"/>
          <w:szCs w:val="32"/>
        </w:rPr>
        <w:t>，减少了现场设计变更，</w:t>
      </w:r>
      <w:r w:rsidR="001B622E" w:rsidRPr="004A2567">
        <w:rPr>
          <w:rFonts w:ascii="仿宋" w:eastAsia="仿宋" w:hAnsi="仿宋"/>
          <w:sz w:val="32"/>
          <w:szCs w:val="32"/>
        </w:rPr>
        <w:t>避免工程返工</w:t>
      </w:r>
      <w:r w:rsidR="001B622E" w:rsidRPr="004A2567">
        <w:rPr>
          <w:rFonts w:ascii="仿宋" w:eastAsia="仿宋" w:hAnsi="仿宋" w:hint="eastAsia"/>
          <w:sz w:val="32"/>
          <w:szCs w:val="32"/>
        </w:rPr>
        <w:t>，有效的加快了施工进度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B622E" w:rsidRPr="004A2567" w:rsidRDefault="004A2567" w:rsidP="004A2567">
      <w:pPr>
        <w:spacing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5</w:t>
      </w:r>
      <w:r w:rsidRPr="004A2567">
        <w:rPr>
          <w:rFonts w:ascii="仿宋" w:eastAsia="仿宋" w:hAnsi="仿宋" w:hint="eastAsia"/>
          <w:b/>
          <w:sz w:val="32"/>
          <w:szCs w:val="32"/>
        </w:rPr>
        <w:t>.</w:t>
      </w:r>
      <w:r w:rsidR="001B622E" w:rsidRPr="004A2567">
        <w:rPr>
          <w:rFonts w:ascii="仿宋" w:eastAsia="仿宋" w:hAnsi="仿宋" w:hint="eastAsia"/>
          <w:b/>
          <w:sz w:val="32"/>
          <w:szCs w:val="32"/>
        </w:rPr>
        <w:t>加强代建督促管理，强化代建监管责任</w:t>
      </w:r>
      <w:r w:rsidRPr="004A2567">
        <w:rPr>
          <w:rFonts w:ascii="仿宋" w:eastAsia="仿宋" w:hAnsi="仿宋" w:hint="eastAsia"/>
          <w:b/>
          <w:sz w:val="32"/>
          <w:szCs w:val="32"/>
        </w:rPr>
        <w:t>。</w:t>
      </w:r>
      <w:r w:rsidR="001B622E" w:rsidRPr="004A2567">
        <w:rPr>
          <w:rFonts w:ascii="仿宋" w:eastAsia="仿宋" w:hAnsi="仿宋" w:hint="eastAsia"/>
          <w:sz w:val="32"/>
          <w:szCs w:val="32"/>
        </w:rPr>
        <w:t>现场问题及时给代建单位发联系单，督促代建</w:t>
      </w:r>
      <w:r>
        <w:rPr>
          <w:rFonts w:ascii="仿宋" w:eastAsia="仿宋" w:hAnsi="仿宋" w:hint="eastAsia"/>
          <w:sz w:val="32"/>
          <w:szCs w:val="32"/>
        </w:rPr>
        <w:t>落实</w:t>
      </w:r>
      <w:r w:rsidR="001B622E" w:rsidRPr="004A2567">
        <w:rPr>
          <w:rFonts w:ascii="仿宋" w:eastAsia="仿宋" w:hAnsi="仿宋" w:hint="eastAsia"/>
          <w:sz w:val="32"/>
          <w:szCs w:val="32"/>
        </w:rPr>
        <w:t>监管责任，监督监理做好质量、安全的跟踪和追溯，要求监理现场管理时结合各种会议、通知单、罚款单做好提前预警，事中督促，事后追责。</w:t>
      </w:r>
    </w:p>
    <w:p w:rsidR="004A2567" w:rsidRDefault="004A2567" w:rsidP="004A2567">
      <w:pPr>
        <w:spacing w:line="600" w:lineRule="exact"/>
        <w:jc w:val="left"/>
        <w:rPr>
          <w:rFonts w:asciiTheme="minorEastAsia" w:hAnsiTheme="minorEastAsia" w:cstheme="majorEastAsia" w:hint="eastAsia"/>
          <w:b/>
          <w:bCs/>
          <w:sz w:val="36"/>
          <w:szCs w:val="36"/>
        </w:rPr>
      </w:pPr>
    </w:p>
    <w:p w:rsidR="004A2567" w:rsidRDefault="00F4299C" w:rsidP="004A2567">
      <w:pPr>
        <w:spacing w:line="600" w:lineRule="exact"/>
        <w:jc w:val="left"/>
        <w:rPr>
          <w:rFonts w:asciiTheme="minorEastAsia" w:hAnsiTheme="minorEastAsia" w:cstheme="majorEastAsia" w:hint="eastAsia"/>
          <w:b/>
          <w:bCs/>
          <w:sz w:val="36"/>
          <w:szCs w:val="36"/>
        </w:rPr>
      </w:pPr>
      <w:r w:rsidRPr="004A2567">
        <w:rPr>
          <w:rFonts w:asciiTheme="minorEastAsia" w:hAnsiTheme="minorEastAsia" w:cstheme="majorEastAsia" w:hint="eastAsia"/>
          <w:b/>
          <w:bCs/>
          <w:sz w:val="36"/>
          <w:szCs w:val="36"/>
        </w:rPr>
        <w:t>南京市儿童医院</w:t>
      </w:r>
    </w:p>
    <w:p w:rsidR="004A2567" w:rsidRDefault="00437D48" w:rsidP="004A2567">
      <w:pPr>
        <w:spacing w:line="600" w:lineRule="exact"/>
        <w:jc w:val="left"/>
        <w:rPr>
          <w:rFonts w:asciiTheme="minorEastAsia" w:hAnsiTheme="minorEastAsia" w:cstheme="majorEastAsia" w:hint="eastAsia"/>
          <w:b/>
          <w:bCs/>
          <w:sz w:val="36"/>
          <w:szCs w:val="36"/>
        </w:rPr>
      </w:pPr>
      <w:r w:rsidRPr="004A2567">
        <w:rPr>
          <w:rFonts w:ascii="仿宋" w:eastAsia="仿宋" w:hAnsi="仿宋" w:hint="eastAsia"/>
          <w:b/>
          <w:sz w:val="32"/>
          <w:szCs w:val="32"/>
        </w:rPr>
        <w:t>1</w:t>
      </w:r>
      <w:r w:rsidR="004A2567" w:rsidRPr="004A2567">
        <w:rPr>
          <w:rFonts w:ascii="仿宋" w:eastAsia="仿宋" w:hAnsi="仿宋" w:hint="eastAsia"/>
          <w:b/>
          <w:sz w:val="32"/>
          <w:szCs w:val="32"/>
        </w:rPr>
        <w:t>.争取政策支持，加快工程进度。</w:t>
      </w:r>
      <w:r w:rsidR="004A2567" w:rsidRPr="004A2567">
        <w:rPr>
          <w:rFonts w:ascii="仿宋" w:eastAsia="仿宋" w:hAnsi="仿宋" w:hint="eastAsia"/>
          <w:sz w:val="32"/>
          <w:szCs w:val="32"/>
        </w:rPr>
        <w:t>广州路院区</w:t>
      </w:r>
      <w:r w:rsidR="004A2567" w:rsidRPr="004A2567">
        <w:rPr>
          <w:rFonts w:ascii="仿宋" w:eastAsia="仿宋" w:hAnsi="仿宋"/>
          <w:sz w:val="32"/>
          <w:szCs w:val="32"/>
        </w:rPr>
        <w:t>新建地下三层停车场</w:t>
      </w:r>
      <w:r w:rsidR="004A2567">
        <w:rPr>
          <w:rFonts w:ascii="仿宋" w:eastAsia="仿宋" w:hAnsi="仿宋" w:hint="eastAsia"/>
          <w:sz w:val="32"/>
          <w:szCs w:val="32"/>
        </w:rPr>
        <w:t>工程，医院积极争取</w:t>
      </w:r>
      <w:r w:rsidR="004A2567" w:rsidRPr="004A2567">
        <w:rPr>
          <w:rFonts w:ascii="仿宋" w:eastAsia="仿宋" w:hAnsi="仿宋" w:hint="eastAsia"/>
          <w:sz w:val="32"/>
          <w:szCs w:val="32"/>
        </w:rPr>
        <w:t>政策支持，市政府批文</w:t>
      </w:r>
      <w:r w:rsidR="004A2567">
        <w:rPr>
          <w:rFonts w:ascii="仿宋" w:eastAsia="仿宋" w:hAnsi="仿宋" w:hint="eastAsia"/>
          <w:sz w:val="32"/>
          <w:szCs w:val="32"/>
        </w:rPr>
        <w:t>确认为差别化工地，工程进度得以加快。</w:t>
      </w:r>
      <w:r w:rsidRPr="004A2567">
        <w:rPr>
          <w:rFonts w:ascii="仿宋" w:eastAsia="仿宋" w:hAnsi="仿宋"/>
          <w:sz w:val="32"/>
          <w:szCs w:val="32"/>
        </w:rPr>
        <w:t>调整施工时间，做好扬尘及噪音控制，积极与周边居民、街道</w:t>
      </w:r>
      <w:r w:rsidRPr="004A2567">
        <w:rPr>
          <w:rFonts w:ascii="仿宋" w:eastAsia="仿宋" w:hAnsi="仿宋" w:hint="eastAsia"/>
          <w:sz w:val="32"/>
          <w:szCs w:val="32"/>
        </w:rPr>
        <w:t>以及</w:t>
      </w:r>
      <w:r w:rsidRPr="004A2567">
        <w:rPr>
          <w:rFonts w:ascii="仿宋" w:eastAsia="仿宋" w:hAnsi="仿宋"/>
          <w:sz w:val="32"/>
          <w:szCs w:val="32"/>
        </w:rPr>
        <w:t>环保部门做好</w:t>
      </w:r>
      <w:r w:rsidRPr="004A2567">
        <w:rPr>
          <w:rFonts w:ascii="仿宋" w:eastAsia="仿宋" w:hAnsi="仿宋" w:hint="eastAsia"/>
          <w:sz w:val="32"/>
          <w:szCs w:val="32"/>
        </w:rPr>
        <w:t>对接与</w:t>
      </w:r>
      <w:r w:rsidRPr="004A2567">
        <w:rPr>
          <w:rFonts w:ascii="仿宋" w:eastAsia="仿宋" w:hAnsi="仿宋"/>
          <w:sz w:val="32"/>
          <w:szCs w:val="32"/>
        </w:rPr>
        <w:t>沟通。</w:t>
      </w:r>
      <w:r w:rsidRPr="004A2567">
        <w:rPr>
          <w:rFonts w:ascii="仿宋" w:eastAsia="仿宋" w:hAnsi="仿宋" w:hint="eastAsia"/>
          <w:sz w:val="32"/>
          <w:szCs w:val="32"/>
        </w:rPr>
        <w:t>办理夜间施工许可证，办理“干五停二”的施工周期。对照施工进度计划，调整施工方案，对进度及时纠偏</w:t>
      </w:r>
      <w:r w:rsidR="004A2567">
        <w:rPr>
          <w:rFonts w:ascii="仿宋" w:eastAsia="仿宋" w:hAnsi="仿宋" w:hint="eastAsia"/>
          <w:sz w:val="32"/>
          <w:szCs w:val="32"/>
        </w:rPr>
        <w:t>。</w:t>
      </w:r>
      <w:r w:rsidRPr="004A2567">
        <w:rPr>
          <w:rFonts w:ascii="仿宋" w:eastAsia="仿宋" w:hAnsi="仿宋" w:hint="eastAsia"/>
          <w:sz w:val="32"/>
          <w:szCs w:val="32"/>
        </w:rPr>
        <w:t>同时邀请行业内专家</w:t>
      </w:r>
      <w:r w:rsidR="004A2567">
        <w:rPr>
          <w:rFonts w:ascii="仿宋" w:eastAsia="仿宋" w:hAnsi="仿宋" w:hint="eastAsia"/>
          <w:sz w:val="32"/>
          <w:szCs w:val="32"/>
        </w:rPr>
        <w:t>提出</w:t>
      </w:r>
      <w:r w:rsidRPr="004A2567">
        <w:rPr>
          <w:rFonts w:ascii="仿宋" w:eastAsia="仿宋" w:hAnsi="仿宋" w:hint="eastAsia"/>
          <w:sz w:val="32"/>
          <w:szCs w:val="32"/>
        </w:rPr>
        <w:t>建议及施工方法，进行分段化施工，加快工程整体进度。</w:t>
      </w:r>
    </w:p>
    <w:p w:rsidR="004A2567" w:rsidRDefault="004A2567" w:rsidP="004A2567">
      <w:pPr>
        <w:spacing w:line="600" w:lineRule="exact"/>
        <w:jc w:val="left"/>
        <w:rPr>
          <w:rFonts w:asciiTheme="minorEastAsia" w:hAnsiTheme="minorEastAsia" w:cstheme="majorEastAsia" w:hint="eastAsia"/>
          <w:b/>
          <w:bCs/>
          <w:sz w:val="36"/>
          <w:szCs w:val="36"/>
        </w:rPr>
      </w:pPr>
      <w:r w:rsidRPr="004A2567">
        <w:rPr>
          <w:rFonts w:ascii="仿宋" w:eastAsia="仿宋" w:hAnsi="仿宋" w:hint="eastAsia"/>
          <w:b/>
          <w:sz w:val="32"/>
          <w:szCs w:val="32"/>
        </w:rPr>
        <w:t>2.优化施工方案，确保工程质量和安全。</w:t>
      </w:r>
      <w:r w:rsidR="00437D48" w:rsidRPr="004A2567">
        <w:rPr>
          <w:rFonts w:ascii="仿宋" w:eastAsia="仿宋" w:hAnsi="仿宋" w:hint="eastAsia"/>
          <w:sz w:val="32"/>
          <w:szCs w:val="32"/>
        </w:rPr>
        <w:t>加大</w:t>
      </w:r>
      <w:r w:rsidRPr="004A2567">
        <w:rPr>
          <w:rFonts w:ascii="仿宋" w:eastAsia="仿宋" w:hAnsi="仿宋" w:hint="eastAsia"/>
          <w:sz w:val="32"/>
          <w:szCs w:val="32"/>
        </w:rPr>
        <w:t xml:space="preserve"> </w:t>
      </w:r>
      <w:r w:rsidR="00437D48" w:rsidRPr="004A2567">
        <w:rPr>
          <w:rFonts w:ascii="仿宋" w:eastAsia="仿宋" w:hAnsi="仿宋" w:hint="eastAsia"/>
          <w:sz w:val="32"/>
          <w:szCs w:val="32"/>
        </w:rPr>
        <w:t>“人、机、料、法、环”的投入，现场以最佳方法进行施工。定期（每周）或不定期（根据节点需要）及时组织各参建单位讨论、协调</w:t>
      </w:r>
      <w:r>
        <w:rPr>
          <w:rFonts w:ascii="仿宋" w:eastAsia="仿宋" w:hAnsi="仿宋" w:hint="eastAsia"/>
          <w:sz w:val="32"/>
          <w:szCs w:val="32"/>
        </w:rPr>
        <w:t>工程建设过程中出现的问题</w:t>
      </w:r>
      <w:r w:rsidR="00437D48" w:rsidRPr="004A2567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提出解决方案，使得</w:t>
      </w:r>
      <w:r w:rsidR="00437D48" w:rsidRPr="004A2567">
        <w:rPr>
          <w:rFonts w:ascii="仿宋" w:eastAsia="仿宋" w:hAnsi="仿宋" w:hint="eastAsia"/>
          <w:sz w:val="32"/>
          <w:szCs w:val="32"/>
        </w:rPr>
        <w:t>工程顺利推进</w:t>
      </w:r>
      <w:r>
        <w:rPr>
          <w:rFonts w:ascii="仿宋" w:eastAsia="仿宋" w:hAnsi="仿宋" w:hint="eastAsia"/>
          <w:sz w:val="32"/>
          <w:szCs w:val="32"/>
        </w:rPr>
        <w:t>，</w:t>
      </w:r>
      <w:r w:rsidRPr="004A2567">
        <w:rPr>
          <w:rFonts w:ascii="仿宋" w:eastAsia="仿宋" w:hAnsi="仿宋" w:hint="eastAsia"/>
          <w:sz w:val="32"/>
          <w:szCs w:val="32"/>
        </w:rPr>
        <w:t>确保工程质量和安全。</w:t>
      </w:r>
    </w:p>
    <w:sectPr w:rsidR="004A2567" w:rsidSect="005A7A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299C"/>
    <w:rsid w:val="001B622E"/>
    <w:rsid w:val="00437D48"/>
    <w:rsid w:val="004A2567"/>
    <w:rsid w:val="005A7A82"/>
    <w:rsid w:val="00F42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3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2021-09-26T00:48:00Z</dcterms:created>
  <dcterms:modified xsi:type="dcterms:W3CDTF">2021-09-26T02:43:00Z</dcterms:modified>
</cp:coreProperties>
</file>