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D5395" w:rsidRPr="007D5395" w:rsidRDefault="007D5395" w:rsidP="007D5395">
      <w:pPr>
        <w:widowControl/>
        <w:shd w:val="clear" w:color="auto" w:fill="FFFFFF"/>
        <w:spacing w:before="150" w:after="150" w:line="390" w:lineRule="atLeast"/>
        <w:jc w:val="center"/>
        <w:outlineLvl w:val="0"/>
        <w:rPr>
          <w:rFonts w:ascii="微软雅黑" w:eastAsia="微软雅黑" w:hAnsi="微软雅黑" w:cs="宋体" w:hint="eastAsia"/>
          <w:color w:val="000000" w:themeColor="text1"/>
          <w:kern w:val="36"/>
          <w:sz w:val="36"/>
          <w:szCs w:val="36"/>
        </w:rPr>
      </w:pPr>
      <w:r w:rsidRPr="007D5395">
        <w:rPr>
          <w:rFonts w:ascii="微软雅黑" w:eastAsia="微软雅黑" w:hAnsi="微软雅黑" w:cs="宋体" w:hint="eastAsia"/>
          <w:color w:val="000000" w:themeColor="text1"/>
          <w:kern w:val="36"/>
          <w:sz w:val="36"/>
          <w:szCs w:val="36"/>
        </w:rPr>
        <w:t>中国医院协会后勤专业委员会</w:t>
      </w:r>
    </w:p>
    <w:p w:rsidR="007D5395" w:rsidRPr="007D5395" w:rsidRDefault="007D5395" w:rsidP="007D5395">
      <w:pPr>
        <w:widowControl/>
        <w:shd w:val="clear" w:color="auto" w:fill="FFFFFF"/>
        <w:spacing w:before="150" w:after="150" w:line="390" w:lineRule="atLeast"/>
        <w:jc w:val="center"/>
        <w:outlineLvl w:val="0"/>
        <w:rPr>
          <w:rFonts w:ascii="微软雅黑" w:eastAsia="微软雅黑" w:hAnsi="微软雅黑" w:cs="宋体"/>
          <w:color w:val="000000" w:themeColor="text1"/>
          <w:kern w:val="36"/>
          <w:sz w:val="36"/>
          <w:szCs w:val="36"/>
        </w:rPr>
      </w:pPr>
      <w:r w:rsidRPr="007D5395">
        <w:rPr>
          <w:rFonts w:ascii="微软雅黑" w:eastAsia="微软雅黑" w:hAnsi="微软雅黑" w:cs="宋体" w:hint="eastAsia"/>
          <w:color w:val="000000" w:themeColor="text1"/>
          <w:kern w:val="36"/>
          <w:sz w:val="36"/>
          <w:szCs w:val="36"/>
        </w:rPr>
        <w:t>新型冠状病毒肺炎疫情下医院洗衣房管理建议</w:t>
      </w:r>
    </w:p>
    <w:p w:rsidR="007D5395" w:rsidRDefault="007D5395" w:rsidP="007D5395">
      <w:pPr>
        <w:widowControl/>
        <w:shd w:val="clear" w:color="auto" w:fill="FFFFFF"/>
        <w:spacing w:line="420" w:lineRule="atLeast"/>
        <w:jc w:val="left"/>
        <w:rPr>
          <w:rFonts w:ascii="Verdana" w:eastAsia="宋体" w:hAnsi="Verdana" w:cs="宋体" w:hint="eastAsia"/>
          <w:color w:val="555555"/>
          <w:kern w:val="0"/>
          <w:szCs w:val="21"/>
        </w:rPr>
      </w:pPr>
    </w:p>
    <w:p w:rsidR="007D5395" w:rsidRPr="007D5395" w:rsidRDefault="007D5395" w:rsidP="007D5395">
      <w:pPr>
        <w:widowControl/>
        <w:shd w:val="clear" w:color="auto" w:fill="FFFFFF"/>
        <w:spacing w:line="420" w:lineRule="atLeast"/>
        <w:jc w:val="left"/>
        <w:rPr>
          <w:rFonts w:ascii="Verdana" w:eastAsia="宋体" w:hAnsi="Verdana" w:cs="宋体" w:hint="eastAsia"/>
          <w:color w:val="555555"/>
          <w:kern w:val="0"/>
          <w:szCs w:val="21"/>
        </w:rPr>
      </w:pPr>
      <w:r w:rsidRPr="007D5395">
        <w:rPr>
          <w:rFonts w:ascii="Verdana" w:eastAsia="宋体" w:hAnsi="Verdana" w:cs="宋体"/>
          <w:color w:val="555555"/>
          <w:kern w:val="0"/>
          <w:szCs w:val="21"/>
        </w:rPr>
        <w:t xml:space="preserve">　　</w:t>
      </w:r>
      <w:r w:rsidRPr="007D5395">
        <w:rPr>
          <w:rFonts w:ascii="微软雅黑" w:eastAsia="微软雅黑" w:hAnsi="微软雅黑" w:cs="宋体" w:hint="eastAsia"/>
          <w:b/>
          <w:bCs/>
          <w:color w:val="333333"/>
          <w:kern w:val="0"/>
          <w:sz w:val="24"/>
          <w:szCs w:val="24"/>
        </w:rPr>
        <w:t>编制说明：</w:t>
      </w:r>
      <w:r w:rsidRPr="007D5395">
        <w:rPr>
          <w:rFonts w:ascii="微软雅黑" w:eastAsia="微软雅黑" w:hAnsi="微软雅黑" w:cs="宋体" w:hint="eastAsia"/>
          <w:color w:val="333333"/>
          <w:kern w:val="0"/>
          <w:sz w:val="24"/>
          <w:szCs w:val="24"/>
        </w:rPr>
        <w:t>洗衣房是医院内专门洗涤消毒医用织物的场所。医用织物是指医院内可重复使用的纺织品，包括患者使用的衣物、床单、被罩、枕套；工作人员使用的工作服、帽；手术衣、手术铺单；病床隔帘、窗帘以及环境清洁使用的布巾、地巾等。为更好的开展新型冠状病毒肺炎的医用织物消毒灭菌工作，中国医院协会后勤专业委员会医院消毒洗涤学组组织专家制定了本管理建议，推荐用于新冠肺炎疫情期间医院洗衣房管理。</w:t>
      </w:r>
      <w:r w:rsidRPr="007D5395">
        <w:rPr>
          <w:rFonts w:ascii="Verdana" w:eastAsia="宋体" w:hAnsi="Verdana" w:cs="宋体"/>
          <w:color w:val="555555"/>
          <w:kern w:val="0"/>
          <w:szCs w:val="21"/>
        </w:rPr>
        <w:br/>
      </w:r>
      <w:r w:rsidRPr="007D5395">
        <w:rPr>
          <w:rFonts w:ascii="Verdana" w:eastAsia="宋体" w:hAnsi="Verdana" w:cs="宋体"/>
          <w:color w:val="555555"/>
          <w:kern w:val="0"/>
          <w:szCs w:val="21"/>
        </w:rPr>
        <w:br/>
      </w:r>
    </w:p>
    <w:p w:rsidR="007D5395" w:rsidRPr="007D5395" w:rsidRDefault="007D5395" w:rsidP="007D5395">
      <w:pPr>
        <w:widowControl/>
        <w:shd w:val="clear" w:color="auto" w:fill="FFFFFF"/>
        <w:spacing w:line="480" w:lineRule="atLeast"/>
        <w:jc w:val="left"/>
        <w:outlineLvl w:val="1"/>
        <w:rPr>
          <w:rFonts w:ascii="Verdana" w:eastAsia="宋体" w:hAnsi="Verdana" w:cs="宋体"/>
          <w:color w:val="FFFFFF"/>
          <w:spacing w:val="23"/>
          <w:kern w:val="0"/>
          <w:sz w:val="24"/>
          <w:szCs w:val="24"/>
        </w:rPr>
      </w:pPr>
      <w:r w:rsidRPr="007D5395">
        <w:rPr>
          <w:rFonts w:ascii="Helvetica" w:eastAsia="微软雅黑" w:hAnsi="Helvetica" w:cs="Helvetica"/>
          <w:b/>
          <w:bCs/>
          <w:color w:val="000000"/>
          <w:kern w:val="0"/>
          <w:sz w:val="24"/>
        </w:rPr>
        <w:t xml:space="preserve">1 </w:t>
      </w:r>
      <w:r w:rsidRPr="007D5395">
        <w:rPr>
          <w:rFonts w:ascii="Helvetica" w:eastAsia="微软雅黑" w:hAnsi="Helvetica" w:cs="Helvetica"/>
          <w:b/>
          <w:bCs/>
          <w:color w:val="000000"/>
          <w:kern w:val="0"/>
          <w:sz w:val="24"/>
        </w:rPr>
        <w:t>洗衣房人员管理要求</w:t>
      </w:r>
    </w:p>
    <w:p w:rsidR="007D5395" w:rsidRPr="007D5395" w:rsidRDefault="007D5395" w:rsidP="007D5395">
      <w:pPr>
        <w:widowControl/>
        <w:shd w:val="clear" w:color="auto" w:fill="FFFFFF"/>
        <w:spacing w:line="420" w:lineRule="atLeast"/>
        <w:ind w:firstLine="480"/>
        <w:jc w:val="left"/>
        <w:rPr>
          <w:rFonts w:ascii="Verdana" w:eastAsia="宋体" w:hAnsi="Verdana" w:cs="宋体"/>
          <w:color w:val="555555"/>
          <w:spacing w:val="8"/>
          <w:kern w:val="0"/>
          <w:sz w:val="26"/>
          <w:szCs w:val="26"/>
        </w:rPr>
      </w:pPr>
      <w:r w:rsidRPr="007D5395">
        <w:rPr>
          <w:rFonts w:ascii="微软雅黑" w:eastAsia="微软雅黑" w:hAnsi="微软雅黑" w:cs="宋体" w:hint="eastAsia"/>
          <w:b/>
          <w:bCs/>
          <w:color w:val="333333"/>
          <w:kern w:val="0"/>
          <w:sz w:val="24"/>
          <w:szCs w:val="24"/>
        </w:rPr>
        <w:t>1.1 洗衣房各级人员防控要求</w:t>
      </w:r>
    </w:p>
    <w:p w:rsidR="007D5395" w:rsidRPr="007D5395" w:rsidRDefault="007D5395" w:rsidP="007D5395">
      <w:pPr>
        <w:widowControl/>
        <w:shd w:val="clear" w:color="auto" w:fill="FFFFFF"/>
        <w:spacing w:line="420" w:lineRule="atLeast"/>
        <w:ind w:firstLine="480"/>
        <w:jc w:val="left"/>
        <w:rPr>
          <w:rFonts w:ascii="Verdana" w:eastAsia="宋体" w:hAnsi="Verdana" w:cs="宋体"/>
          <w:color w:val="555555"/>
          <w:spacing w:val="8"/>
          <w:kern w:val="0"/>
          <w:sz w:val="26"/>
          <w:szCs w:val="26"/>
        </w:rPr>
      </w:pPr>
      <w:r w:rsidRPr="007D5395">
        <w:rPr>
          <w:rFonts w:ascii="微软雅黑" w:eastAsia="微软雅黑" w:hAnsi="微软雅黑" w:cs="宋体" w:hint="eastAsia"/>
          <w:b/>
          <w:bCs/>
          <w:color w:val="333333"/>
          <w:kern w:val="0"/>
          <w:sz w:val="24"/>
          <w:szCs w:val="24"/>
        </w:rPr>
        <w:t>1.1.1 </w:t>
      </w:r>
      <w:r w:rsidRPr="007D5395">
        <w:rPr>
          <w:rFonts w:ascii="微软雅黑" w:eastAsia="微软雅黑" w:hAnsi="微软雅黑" w:cs="宋体" w:hint="eastAsia"/>
          <w:color w:val="333333"/>
          <w:kern w:val="0"/>
          <w:sz w:val="24"/>
          <w:szCs w:val="24"/>
        </w:rPr>
        <w:t>人员进入科室前，询问流行病史和呼吸道症状并测量体温，确保工作人员健康安全。</w:t>
      </w:r>
    </w:p>
    <w:p w:rsidR="007D5395" w:rsidRPr="007D5395" w:rsidRDefault="007D5395" w:rsidP="007D5395">
      <w:pPr>
        <w:widowControl/>
        <w:shd w:val="clear" w:color="auto" w:fill="FFFFFF"/>
        <w:spacing w:line="420" w:lineRule="atLeast"/>
        <w:ind w:firstLine="480"/>
        <w:jc w:val="left"/>
        <w:rPr>
          <w:rFonts w:ascii="Verdana" w:eastAsia="宋体" w:hAnsi="Verdana" w:cs="宋体"/>
          <w:color w:val="555555"/>
          <w:spacing w:val="8"/>
          <w:kern w:val="0"/>
          <w:sz w:val="26"/>
          <w:szCs w:val="26"/>
        </w:rPr>
      </w:pPr>
      <w:r w:rsidRPr="007D5395">
        <w:rPr>
          <w:rFonts w:ascii="微软雅黑" w:eastAsia="微软雅黑" w:hAnsi="微软雅黑" w:cs="宋体" w:hint="eastAsia"/>
          <w:b/>
          <w:bCs/>
          <w:color w:val="333333"/>
          <w:kern w:val="0"/>
          <w:sz w:val="24"/>
          <w:szCs w:val="24"/>
        </w:rPr>
        <w:t>1.1.2 </w:t>
      </w:r>
      <w:r w:rsidRPr="007D5395">
        <w:rPr>
          <w:rFonts w:ascii="微软雅黑" w:eastAsia="微软雅黑" w:hAnsi="微软雅黑" w:cs="宋体" w:hint="eastAsia"/>
          <w:color w:val="333333"/>
          <w:kern w:val="0"/>
          <w:sz w:val="24"/>
          <w:szCs w:val="24"/>
        </w:rPr>
        <w:t>办公室人员：更换工作服、戴外科口罩、帽子，换护士鞋或工作拖鞋。</w:t>
      </w:r>
    </w:p>
    <w:p w:rsidR="007D5395" w:rsidRPr="007D5395" w:rsidRDefault="007D5395" w:rsidP="007D5395">
      <w:pPr>
        <w:widowControl/>
        <w:shd w:val="clear" w:color="auto" w:fill="FFFFFF"/>
        <w:spacing w:line="420" w:lineRule="atLeast"/>
        <w:ind w:firstLine="480"/>
        <w:jc w:val="left"/>
        <w:rPr>
          <w:rFonts w:ascii="Verdana" w:eastAsia="宋体" w:hAnsi="Verdana" w:cs="宋体"/>
          <w:color w:val="555555"/>
          <w:spacing w:val="8"/>
          <w:kern w:val="0"/>
          <w:sz w:val="26"/>
          <w:szCs w:val="26"/>
        </w:rPr>
      </w:pPr>
      <w:r w:rsidRPr="007D5395">
        <w:rPr>
          <w:rFonts w:ascii="微软雅黑" w:eastAsia="微软雅黑" w:hAnsi="微软雅黑" w:cs="宋体" w:hint="eastAsia"/>
          <w:b/>
          <w:bCs/>
          <w:color w:val="333333"/>
          <w:kern w:val="0"/>
          <w:sz w:val="24"/>
          <w:szCs w:val="24"/>
        </w:rPr>
        <w:t>1.1.3</w:t>
      </w:r>
      <w:r w:rsidRPr="007D5395">
        <w:rPr>
          <w:rFonts w:ascii="微软雅黑" w:eastAsia="微软雅黑" w:hAnsi="微软雅黑" w:cs="宋体" w:hint="eastAsia"/>
          <w:color w:val="333333"/>
          <w:kern w:val="0"/>
          <w:sz w:val="24"/>
          <w:szCs w:val="24"/>
        </w:rPr>
        <w:t> 烘干整理及折叠区的工作人员：穿工作服或洗手衣裤、戴外科口罩、帽子，换工作拖</w:t>
      </w:r>
      <w:r w:rsidRPr="007D5395">
        <w:rPr>
          <w:rFonts w:ascii="微软雅黑" w:eastAsia="微软雅黑" w:hAnsi="微软雅黑" w:cs="宋体" w:hint="eastAsia"/>
          <w:color w:val="333333"/>
          <w:spacing w:val="8"/>
          <w:kern w:val="0"/>
          <w:sz w:val="24"/>
          <w:szCs w:val="24"/>
        </w:rPr>
        <w:t>鞋。</w:t>
      </w:r>
    </w:p>
    <w:p w:rsidR="007D5395" w:rsidRPr="007D5395" w:rsidRDefault="007D5395" w:rsidP="007D5395">
      <w:pPr>
        <w:widowControl/>
        <w:shd w:val="clear" w:color="auto" w:fill="FFFFFF"/>
        <w:spacing w:line="420" w:lineRule="atLeast"/>
        <w:ind w:firstLine="480"/>
        <w:jc w:val="left"/>
        <w:rPr>
          <w:rFonts w:ascii="Verdana" w:eastAsia="宋体" w:hAnsi="Verdana" w:cs="宋体"/>
          <w:color w:val="555555"/>
          <w:spacing w:val="8"/>
          <w:kern w:val="0"/>
          <w:sz w:val="26"/>
          <w:szCs w:val="26"/>
        </w:rPr>
      </w:pPr>
      <w:r w:rsidRPr="007D5395">
        <w:rPr>
          <w:rFonts w:ascii="微软雅黑" w:eastAsia="微软雅黑" w:hAnsi="微软雅黑" w:cs="宋体" w:hint="eastAsia"/>
          <w:b/>
          <w:bCs/>
          <w:color w:val="333333"/>
          <w:kern w:val="0"/>
          <w:sz w:val="24"/>
          <w:szCs w:val="24"/>
        </w:rPr>
        <w:t>1.1.4 </w:t>
      </w:r>
      <w:r w:rsidRPr="007D5395">
        <w:rPr>
          <w:rFonts w:ascii="微软雅黑" w:eastAsia="微软雅黑" w:hAnsi="微软雅黑" w:cs="宋体" w:hint="eastAsia"/>
          <w:color w:val="333333"/>
          <w:kern w:val="0"/>
          <w:sz w:val="24"/>
          <w:szCs w:val="24"/>
        </w:rPr>
        <w:t>洗涤组人员：着工作服，戴外科口罩、帽子，戴手套，穿防水围裙和防水鞋。处理特殊感染医用织物人员穿防水围裙、佩戴护目镜或面罩、着防水鞋。</w:t>
      </w:r>
    </w:p>
    <w:p w:rsidR="007D5395" w:rsidRPr="007D5395" w:rsidRDefault="007D5395" w:rsidP="007D5395">
      <w:pPr>
        <w:widowControl/>
        <w:shd w:val="clear" w:color="auto" w:fill="FFFFFF"/>
        <w:spacing w:line="420" w:lineRule="atLeast"/>
        <w:ind w:firstLine="480"/>
        <w:jc w:val="left"/>
        <w:rPr>
          <w:rFonts w:ascii="Verdana" w:eastAsia="宋体" w:hAnsi="Verdana" w:cs="宋体"/>
          <w:color w:val="555555"/>
          <w:spacing w:val="8"/>
          <w:kern w:val="0"/>
          <w:sz w:val="26"/>
          <w:szCs w:val="26"/>
        </w:rPr>
      </w:pPr>
      <w:r w:rsidRPr="007D5395">
        <w:rPr>
          <w:rFonts w:ascii="微软雅黑" w:eastAsia="微软雅黑" w:hAnsi="微软雅黑" w:cs="宋体" w:hint="eastAsia"/>
          <w:b/>
          <w:bCs/>
          <w:color w:val="333333"/>
          <w:kern w:val="0"/>
          <w:sz w:val="24"/>
          <w:szCs w:val="24"/>
        </w:rPr>
        <w:t>1.1.5</w:t>
      </w:r>
      <w:r w:rsidRPr="007D5395">
        <w:rPr>
          <w:rFonts w:ascii="微软雅黑" w:eastAsia="微软雅黑" w:hAnsi="微软雅黑" w:cs="宋体" w:hint="eastAsia"/>
          <w:color w:val="333333"/>
          <w:kern w:val="0"/>
          <w:sz w:val="24"/>
          <w:szCs w:val="24"/>
        </w:rPr>
        <w:t> 下收人员佩戴一次性圆帽、一次性医用外科口罩、一次性隔离衣、戴双层手套，密闭转运车相对固定且清污分开。</w:t>
      </w:r>
    </w:p>
    <w:p w:rsidR="007D5395" w:rsidRPr="007D5395" w:rsidRDefault="007D5395" w:rsidP="007D5395">
      <w:pPr>
        <w:widowControl/>
        <w:shd w:val="clear" w:color="auto" w:fill="FFFFFF"/>
        <w:spacing w:line="420" w:lineRule="atLeast"/>
        <w:ind w:firstLine="480"/>
        <w:jc w:val="left"/>
        <w:rPr>
          <w:rFonts w:ascii="Verdana" w:eastAsia="宋体" w:hAnsi="Verdana" w:cs="宋体"/>
          <w:color w:val="555555"/>
          <w:spacing w:val="8"/>
          <w:kern w:val="0"/>
          <w:sz w:val="26"/>
          <w:szCs w:val="26"/>
        </w:rPr>
      </w:pPr>
      <w:r w:rsidRPr="007D5395">
        <w:rPr>
          <w:rFonts w:ascii="微软雅黑" w:eastAsia="微软雅黑" w:hAnsi="微软雅黑" w:cs="宋体" w:hint="eastAsia"/>
          <w:b/>
          <w:bCs/>
          <w:color w:val="333333"/>
          <w:spacing w:val="8"/>
          <w:kern w:val="0"/>
          <w:sz w:val="24"/>
          <w:szCs w:val="24"/>
        </w:rPr>
        <w:lastRenderedPageBreak/>
        <w:t>1.2 下收人员操作防控要求</w:t>
      </w:r>
    </w:p>
    <w:p w:rsidR="007D5395" w:rsidRPr="007D5395" w:rsidRDefault="007D5395" w:rsidP="007D5395">
      <w:pPr>
        <w:widowControl/>
        <w:shd w:val="clear" w:color="auto" w:fill="FFFFFF"/>
        <w:spacing w:line="420" w:lineRule="atLeast"/>
        <w:ind w:firstLine="480"/>
        <w:jc w:val="left"/>
        <w:rPr>
          <w:rFonts w:ascii="Verdana" w:eastAsia="宋体" w:hAnsi="Verdana" w:cs="宋体"/>
          <w:color w:val="555555"/>
          <w:spacing w:val="8"/>
          <w:kern w:val="0"/>
          <w:sz w:val="26"/>
          <w:szCs w:val="26"/>
        </w:rPr>
      </w:pPr>
      <w:r w:rsidRPr="007D5395">
        <w:rPr>
          <w:rFonts w:ascii="微软雅黑" w:eastAsia="微软雅黑" w:hAnsi="微软雅黑" w:cs="宋体" w:hint="eastAsia"/>
          <w:b/>
          <w:bCs/>
          <w:color w:val="333333"/>
          <w:spacing w:val="8"/>
          <w:kern w:val="0"/>
          <w:sz w:val="24"/>
          <w:szCs w:val="24"/>
        </w:rPr>
        <w:t>1.2.1 </w:t>
      </w:r>
      <w:r w:rsidRPr="007D5395">
        <w:rPr>
          <w:rFonts w:ascii="微软雅黑" w:eastAsia="微软雅黑" w:hAnsi="微软雅黑" w:cs="宋体" w:hint="eastAsia"/>
          <w:color w:val="333333"/>
          <w:spacing w:val="8"/>
          <w:kern w:val="0"/>
          <w:sz w:val="24"/>
          <w:szCs w:val="24"/>
        </w:rPr>
        <w:t>下收人员回收完毕，脱掉隔离衣和第一层手套，快速手消液擦拭进行手卫生。</w:t>
      </w:r>
    </w:p>
    <w:p w:rsidR="007D5395" w:rsidRPr="007D5395" w:rsidRDefault="007D5395" w:rsidP="007D5395">
      <w:pPr>
        <w:widowControl/>
        <w:shd w:val="clear" w:color="auto" w:fill="FFFFFF"/>
        <w:spacing w:line="420" w:lineRule="atLeast"/>
        <w:ind w:firstLine="480"/>
        <w:jc w:val="left"/>
        <w:rPr>
          <w:rFonts w:ascii="Verdana" w:eastAsia="宋体" w:hAnsi="Verdana" w:cs="宋体"/>
          <w:color w:val="555555"/>
          <w:spacing w:val="8"/>
          <w:kern w:val="0"/>
          <w:sz w:val="26"/>
          <w:szCs w:val="26"/>
        </w:rPr>
      </w:pPr>
      <w:r w:rsidRPr="007D5395">
        <w:rPr>
          <w:rFonts w:ascii="微软雅黑" w:eastAsia="微软雅黑" w:hAnsi="微软雅黑" w:cs="宋体" w:hint="eastAsia"/>
          <w:b/>
          <w:bCs/>
          <w:color w:val="333333"/>
          <w:spacing w:val="8"/>
          <w:kern w:val="0"/>
          <w:sz w:val="24"/>
          <w:szCs w:val="24"/>
        </w:rPr>
        <w:t>1.2.2 </w:t>
      </w:r>
      <w:r w:rsidRPr="007D5395">
        <w:rPr>
          <w:rFonts w:ascii="微软雅黑" w:eastAsia="微软雅黑" w:hAnsi="微软雅黑" w:cs="宋体" w:hint="eastAsia"/>
          <w:color w:val="333333"/>
          <w:spacing w:val="8"/>
          <w:kern w:val="0"/>
          <w:sz w:val="24"/>
          <w:szCs w:val="24"/>
        </w:rPr>
        <w:t>下收人员回到去污区，与去污区人员进行物品交接，告知感染类型。立即对转运车辆 进行擦拭消毒 2 遍(消毒剂可选用 1000-2000mg/L 的含氯制剂)，再脱掉防护用品，同时做好手卫生。</w:t>
      </w:r>
    </w:p>
    <w:p w:rsidR="007D5395" w:rsidRPr="007D5395" w:rsidRDefault="007D5395" w:rsidP="007D5395">
      <w:pPr>
        <w:widowControl/>
        <w:shd w:val="clear" w:color="auto" w:fill="FFFFFF"/>
        <w:spacing w:line="420" w:lineRule="atLeast"/>
        <w:ind w:firstLine="480"/>
        <w:jc w:val="left"/>
        <w:rPr>
          <w:rFonts w:ascii="Verdana" w:eastAsia="宋体" w:hAnsi="Verdana" w:cs="宋体"/>
          <w:color w:val="555555"/>
          <w:spacing w:val="8"/>
          <w:kern w:val="0"/>
          <w:sz w:val="26"/>
          <w:szCs w:val="26"/>
        </w:rPr>
      </w:pPr>
      <w:r w:rsidRPr="007D5395">
        <w:rPr>
          <w:rFonts w:ascii="微软雅黑" w:eastAsia="微软雅黑" w:hAnsi="微软雅黑" w:cs="宋体" w:hint="eastAsia"/>
          <w:b/>
          <w:bCs/>
          <w:color w:val="333333"/>
          <w:spacing w:val="8"/>
          <w:kern w:val="0"/>
          <w:sz w:val="24"/>
          <w:szCs w:val="24"/>
        </w:rPr>
        <w:t>1.2.3 </w:t>
      </w:r>
      <w:r w:rsidRPr="007D5395">
        <w:rPr>
          <w:rFonts w:ascii="微软雅黑" w:eastAsia="微软雅黑" w:hAnsi="微软雅黑" w:cs="宋体" w:hint="eastAsia"/>
          <w:color w:val="333333"/>
          <w:spacing w:val="8"/>
          <w:kern w:val="0"/>
          <w:sz w:val="24"/>
          <w:szCs w:val="24"/>
        </w:rPr>
        <w:t>下送人员：穿工作服、戴口罩帽子，用清洁转运车按专用路线给隔离病区配送物资， 并在指定的清洁区域交接，下送结束后，按相同路线返回。</w:t>
      </w:r>
    </w:p>
    <w:p w:rsidR="007D5395" w:rsidRPr="007D5395" w:rsidRDefault="007D5395" w:rsidP="007D5395">
      <w:pPr>
        <w:widowControl/>
        <w:shd w:val="clear" w:color="auto" w:fill="FFFFFF"/>
        <w:spacing w:line="420" w:lineRule="atLeast"/>
        <w:ind w:firstLine="480"/>
        <w:jc w:val="left"/>
        <w:rPr>
          <w:rFonts w:ascii="Verdana" w:eastAsia="宋体" w:hAnsi="Verdana" w:cs="宋体"/>
          <w:color w:val="555555"/>
          <w:spacing w:val="8"/>
          <w:kern w:val="0"/>
          <w:sz w:val="26"/>
          <w:szCs w:val="26"/>
        </w:rPr>
      </w:pPr>
      <w:r w:rsidRPr="007D5395">
        <w:rPr>
          <w:rFonts w:ascii="微软雅黑" w:eastAsia="微软雅黑" w:hAnsi="微软雅黑" w:cs="宋体" w:hint="eastAsia"/>
          <w:b/>
          <w:bCs/>
          <w:color w:val="333333"/>
          <w:spacing w:val="8"/>
          <w:kern w:val="0"/>
          <w:sz w:val="24"/>
          <w:szCs w:val="24"/>
        </w:rPr>
        <w:t>1.2.4</w:t>
      </w:r>
      <w:r w:rsidRPr="007D5395">
        <w:rPr>
          <w:rFonts w:ascii="微软雅黑" w:eastAsia="微软雅黑" w:hAnsi="微软雅黑" w:cs="宋体" w:hint="eastAsia"/>
          <w:color w:val="333333"/>
          <w:spacing w:val="8"/>
          <w:kern w:val="0"/>
          <w:sz w:val="24"/>
          <w:szCs w:val="24"/>
        </w:rPr>
        <w:t> 工作结束后，进行手卫生。有条件应进行沐浴更衣，将工作服放在固定位置，清洗消毒备用，佩戴外科口罩离开医院。</w:t>
      </w:r>
    </w:p>
    <w:p w:rsidR="007D5395" w:rsidRPr="007D5395" w:rsidRDefault="007D5395" w:rsidP="007D5395">
      <w:pPr>
        <w:widowControl/>
        <w:shd w:val="clear" w:color="auto" w:fill="FFFFFF"/>
        <w:spacing w:line="480" w:lineRule="atLeast"/>
        <w:jc w:val="left"/>
        <w:outlineLvl w:val="1"/>
        <w:rPr>
          <w:rFonts w:ascii="Verdana" w:eastAsia="宋体" w:hAnsi="Verdana" w:cs="宋体"/>
          <w:color w:val="FFFFFF"/>
          <w:spacing w:val="23"/>
          <w:kern w:val="0"/>
          <w:sz w:val="24"/>
          <w:szCs w:val="24"/>
        </w:rPr>
      </w:pPr>
      <w:r w:rsidRPr="007D5395">
        <w:rPr>
          <w:rFonts w:ascii="Helvetica" w:eastAsia="微软雅黑" w:hAnsi="Helvetica" w:cs="Helvetica"/>
          <w:b/>
          <w:bCs/>
          <w:color w:val="000000"/>
          <w:kern w:val="0"/>
          <w:sz w:val="24"/>
        </w:rPr>
        <w:t xml:space="preserve">2 </w:t>
      </w:r>
      <w:r w:rsidRPr="007D5395">
        <w:rPr>
          <w:rFonts w:ascii="Helvetica" w:eastAsia="微软雅黑" w:hAnsi="Helvetica" w:cs="Helvetica"/>
          <w:b/>
          <w:bCs/>
          <w:color w:val="000000"/>
          <w:kern w:val="0"/>
          <w:sz w:val="24"/>
        </w:rPr>
        <w:t>新型冠状病毒肺炎医用织物的回收洗涤操作流程</w:t>
      </w:r>
      <w:r w:rsidRPr="007D5395">
        <w:rPr>
          <w:rFonts w:ascii="Verdana" w:eastAsia="宋体" w:hAnsi="Verdana" w:cs="宋体"/>
          <w:color w:val="FFFFFF"/>
          <w:spacing w:val="23"/>
          <w:kern w:val="0"/>
          <w:sz w:val="24"/>
          <w:szCs w:val="24"/>
        </w:rPr>
        <w:br/>
      </w:r>
      <w:r w:rsidRPr="007D5395">
        <w:rPr>
          <w:rFonts w:ascii="微软雅黑" w:eastAsia="微软雅黑" w:hAnsi="微软雅黑" w:cs="宋体" w:hint="eastAsia"/>
          <w:b/>
          <w:bCs/>
          <w:color w:val="333333"/>
          <w:spacing w:val="8"/>
          <w:kern w:val="0"/>
          <w:sz w:val="24"/>
        </w:rPr>
        <w:t>        2.1 回收和分类</w:t>
      </w:r>
    </w:p>
    <w:p w:rsidR="007D5395" w:rsidRPr="007D5395" w:rsidRDefault="007D5395" w:rsidP="007D5395">
      <w:pPr>
        <w:widowControl/>
        <w:shd w:val="clear" w:color="auto" w:fill="FFFFFF"/>
        <w:spacing w:line="420" w:lineRule="atLeast"/>
        <w:ind w:firstLine="480"/>
        <w:jc w:val="left"/>
        <w:rPr>
          <w:rFonts w:ascii="Verdana" w:eastAsia="宋体" w:hAnsi="Verdana" w:cs="宋体"/>
          <w:color w:val="555555"/>
          <w:spacing w:val="8"/>
          <w:kern w:val="0"/>
          <w:sz w:val="26"/>
          <w:szCs w:val="26"/>
        </w:rPr>
      </w:pPr>
      <w:r w:rsidRPr="007D5395">
        <w:rPr>
          <w:rFonts w:ascii="微软雅黑" w:eastAsia="微软雅黑" w:hAnsi="微软雅黑" w:cs="宋体" w:hint="eastAsia"/>
          <w:b/>
          <w:bCs/>
          <w:color w:val="333333"/>
          <w:spacing w:val="8"/>
          <w:kern w:val="0"/>
          <w:sz w:val="24"/>
          <w:szCs w:val="24"/>
        </w:rPr>
        <w:t>2.1.1</w:t>
      </w:r>
      <w:r w:rsidRPr="007D5395">
        <w:rPr>
          <w:rFonts w:ascii="微软雅黑" w:eastAsia="微软雅黑" w:hAnsi="微软雅黑" w:cs="宋体" w:hint="eastAsia"/>
          <w:color w:val="333333"/>
          <w:spacing w:val="8"/>
          <w:kern w:val="0"/>
          <w:sz w:val="24"/>
          <w:szCs w:val="24"/>
        </w:rPr>
        <w:t> 人员着装准备，做好相应防护措施，戴外科口罩、帽子、手套、防水防护服、护目镜等，使用专用转运车到需要收送的科室。</w:t>
      </w:r>
    </w:p>
    <w:p w:rsidR="007D5395" w:rsidRPr="007D5395" w:rsidRDefault="007D5395" w:rsidP="007D5395">
      <w:pPr>
        <w:widowControl/>
        <w:shd w:val="clear" w:color="auto" w:fill="FFFFFF"/>
        <w:spacing w:line="420" w:lineRule="atLeast"/>
        <w:ind w:firstLine="480"/>
        <w:jc w:val="left"/>
        <w:rPr>
          <w:rFonts w:ascii="Verdana" w:eastAsia="宋体" w:hAnsi="Verdana" w:cs="宋体"/>
          <w:color w:val="555555"/>
          <w:spacing w:val="8"/>
          <w:kern w:val="0"/>
          <w:sz w:val="26"/>
          <w:szCs w:val="26"/>
        </w:rPr>
      </w:pPr>
      <w:r w:rsidRPr="007D5395">
        <w:rPr>
          <w:rFonts w:ascii="微软雅黑" w:eastAsia="微软雅黑" w:hAnsi="微软雅黑" w:cs="宋体" w:hint="eastAsia"/>
          <w:b/>
          <w:bCs/>
          <w:color w:val="333333"/>
          <w:spacing w:val="8"/>
          <w:kern w:val="0"/>
          <w:sz w:val="24"/>
          <w:szCs w:val="24"/>
        </w:rPr>
        <w:t>2.12</w:t>
      </w:r>
      <w:r w:rsidRPr="007D5395">
        <w:rPr>
          <w:rFonts w:ascii="微软雅黑" w:eastAsia="微软雅黑" w:hAnsi="微软雅黑" w:cs="宋体" w:hint="eastAsia"/>
          <w:color w:val="333333"/>
          <w:spacing w:val="8"/>
          <w:kern w:val="0"/>
          <w:sz w:val="24"/>
          <w:szCs w:val="24"/>
        </w:rPr>
        <w:t> 在隔离病区的指定区域进行回收，物品由隔离区工作人员用双层口袋包装且注明标识，建议使用可溶性水溶袋对新冠肺炎医用织物独立包装脱掉第一层手套。</w:t>
      </w:r>
    </w:p>
    <w:p w:rsidR="007D5395" w:rsidRPr="007D5395" w:rsidRDefault="007D5395" w:rsidP="007D5395">
      <w:pPr>
        <w:widowControl/>
        <w:shd w:val="clear" w:color="auto" w:fill="FFFFFF"/>
        <w:spacing w:line="420" w:lineRule="atLeast"/>
        <w:ind w:firstLine="480"/>
        <w:jc w:val="left"/>
        <w:rPr>
          <w:rFonts w:ascii="Verdana" w:eastAsia="宋体" w:hAnsi="Verdana" w:cs="宋体"/>
          <w:color w:val="555555"/>
          <w:spacing w:val="8"/>
          <w:kern w:val="0"/>
          <w:sz w:val="26"/>
          <w:szCs w:val="26"/>
        </w:rPr>
      </w:pPr>
      <w:r w:rsidRPr="007D5395">
        <w:rPr>
          <w:rFonts w:ascii="微软雅黑" w:eastAsia="微软雅黑" w:hAnsi="微软雅黑" w:cs="宋体" w:hint="eastAsia"/>
          <w:b/>
          <w:bCs/>
          <w:color w:val="333333"/>
          <w:spacing w:val="8"/>
          <w:kern w:val="0"/>
          <w:sz w:val="24"/>
          <w:szCs w:val="24"/>
        </w:rPr>
        <w:t>2.1.3</w:t>
      </w:r>
      <w:r w:rsidRPr="007D5395">
        <w:rPr>
          <w:rFonts w:ascii="微软雅黑" w:eastAsia="微软雅黑" w:hAnsi="微软雅黑" w:cs="宋体" w:hint="eastAsia"/>
          <w:color w:val="333333"/>
          <w:spacing w:val="8"/>
          <w:kern w:val="0"/>
          <w:sz w:val="24"/>
          <w:szCs w:val="24"/>
        </w:rPr>
        <w:t> 按相同路线立即转运至洗衣房洗涤区，脱隔离衣和第二层手套，放入黄色医疗废物袋。</w:t>
      </w:r>
    </w:p>
    <w:p w:rsidR="007D5395" w:rsidRPr="007D5395" w:rsidRDefault="007D5395" w:rsidP="007D5395">
      <w:pPr>
        <w:widowControl/>
        <w:shd w:val="clear" w:color="auto" w:fill="FFFFFF"/>
        <w:spacing w:line="420" w:lineRule="atLeast"/>
        <w:ind w:firstLine="480"/>
        <w:jc w:val="left"/>
        <w:rPr>
          <w:rFonts w:ascii="Verdana" w:eastAsia="宋体" w:hAnsi="Verdana" w:cs="宋体"/>
          <w:color w:val="555555"/>
          <w:spacing w:val="8"/>
          <w:kern w:val="0"/>
          <w:sz w:val="26"/>
          <w:szCs w:val="26"/>
        </w:rPr>
      </w:pPr>
      <w:r w:rsidRPr="007D5395">
        <w:rPr>
          <w:rFonts w:ascii="微软雅黑" w:eastAsia="微软雅黑" w:hAnsi="微软雅黑" w:cs="宋体" w:hint="eastAsia"/>
          <w:b/>
          <w:bCs/>
          <w:color w:val="333333"/>
          <w:spacing w:val="8"/>
          <w:kern w:val="0"/>
          <w:sz w:val="24"/>
          <w:szCs w:val="24"/>
        </w:rPr>
        <w:t>2.1.4</w:t>
      </w:r>
      <w:r w:rsidRPr="007D5395">
        <w:rPr>
          <w:rFonts w:ascii="微软雅黑" w:eastAsia="微软雅黑" w:hAnsi="微软雅黑" w:cs="宋体" w:hint="eastAsia"/>
          <w:color w:val="333333"/>
          <w:spacing w:val="8"/>
          <w:kern w:val="0"/>
          <w:sz w:val="24"/>
          <w:szCs w:val="24"/>
        </w:rPr>
        <w:t> 对环境和转运车进行清洗消毒处理：接触污物的环境表面和用具清洁后，用 2000mg/L 的含氯消毒剂擦拭消毒 2 遍，作用 30 分钟以上。</w:t>
      </w:r>
    </w:p>
    <w:p w:rsidR="007D5395" w:rsidRPr="007D5395" w:rsidRDefault="007D5395" w:rsidP="007D5395">
      <w:pPr>
        <w:widowControl/>
        <w:shd w:val="clear" w:color="auto" w:fill="FFFFFF"/>
        <w:spacing w:line="420" w:lineRule="atLeast"/>
        <w:ind w:firstLine="480"/>
        <w:jc w:val="left"/>
        <w:rPr>
          <w:rFonts w:ascii="Verdana" w:eastAsia="宋体" w:hAnsi="Verdana" w:cs="宋体"/>
          <w:color w:val="555555"/>
          <w:spacing w:val="8"/>
          <w:kern w:val="0"/>
          <w:sz w:val="26"/>
          <w:szCs w:val="26"/>
        </w:rPr>
      </w:pPr>
      <w:r w:rsidRPr="007D5395">
        <w:rPr>
          <w:rFonts w:ascii="微软雅黑" w:eastAsia="微软雅黑" w:hAnsi="微软雅黑" w:cs="宋体" w:hint="eastAsia"/>
          <w:b/>
          <w:bCs/>
          <w:color w:val="333333"/>
          <w:spacing w:val="8"/>
          <w:kern w:val="0"/>
          <w:sz w:val="24"/>
          <w:szCs w:val="24"/>
        </w:rPr>
        <w:lastRenderedPageBreak/>
        <w:t>2.2 洗涤和烘干整理</w:t>
      </w:r>
    </w:p>
    <w:p w:rsidR="007D5395" w:rsidRPr="007D5395" w:rsidRDefault="007D5395" w:rsidP="007D5395">
      <w:pPr>
        <w:widowControl/>
        <w:shd w:val="clear" w:color="auto" w:fill="FFFFFF"/>
        <w:spacing w:line="420" w:lineRule="atLeast"/>
        <w:ind w:firstLine="480"/>
        <w:jc w:val="left"/>
        <w:rPr>
          <w:rFonts w:ascii="Verdana" w:eastAsia="宋体" w:hAnsi="Verdana" w:cs="宋体"/>
          <w:color w:val="555555"/>
          <w:spacing w:val="8"/>
          <w:kern w:val="0"/>
          <w:sz w:val="26"/>
          <w:szCs w:val="26"/>
        </w:rPr>
      </w:pPr>
      <w:r w:rsidRPr="007D5395">
        <w:rPr>
          <w:rFonts w:ascii="微软雅黑" w:eastAsia="微软雅黑" w:hAnsi="微软雅黑" w:cs="宋体" w:hint="eastAsia"/>
          <w:b/>
          <w:bCs/>
          <w:color w:val="333333"/>
          <w:spacing w:val="8"/>
          <w:kern w:val="0"/>
          <w:sz w:val="24"/>
          <w:szCs w:val="24"/>
        </w:rPr>
        <w:t>2.2.1</w:t>
      </w:r>
      <w:r w:rsidRPr="007D5395">
        <w:rPr>
          <w:rFonts w:ascii="微软雅黑" w:eastAsia="微软雅黑" w:hAnsi="微软雅黑" w:cs="宋体" w:hint="eastAsia"/>
          <w:color w:val="333333"/>
          <w:spacing w:val="8"/>
          <w:kern w:val="0"/>
          <w:sz w:val="24"/>
          <w:szCs w:val="24"/>
        </w:rPr>
        <w:t> 将注明感染标识的医用织物装入隔离室洗衣机，完成装机后，脱去第一层手套，用 2000mg/L 含氯消毒液对机门、地面、脏污车擦拭消毒，脱掉防护用品及时进行手卫生。</w:t>
      </w:r>
    </w:p>
    <w:p w:rsidR="007D5395" w:rsidRPr="007D5395" w:rsidRDefault="007D5395" w:rsidP="007D5395">
      <w:pPr>
        <w:widowControl/>
        <w:shd w:val="clear" w:color="auto" w:fill="FFFFFF"/>
        <w:spacing w:line="420" w:lineRule="atLeast"/>
        <w:ind w:firstLine="480"/>
        <w:jc w:val="left"/>
        <w:rPr>
          <w:rFonts w:ascii="Verdana" w:eastAsia="宋体" w:hAnsi="Verdana" w:cs="宋体"/>
          <w:color w:val="555555"/>
          <w:spacing w:val="8"/>
          <w:kern w:val="0"/>
          <w:sz w:val="26"/>
          <w:szCs w:val="26"/>
        </w:rPr>
      </w:pPr>
      <w:r w:rsidRPr="007D5395">
        <w:rPr>
          <w:rFonts w:ascii="微软雅黑" w:eastAsia="微软雅黑" w:hAnsi="微软雅黑" w:cs="宋体" w:hint="eastAsia"/>
          <w:b/>
          <w:bCs/>
          <w:color w:val="333333"/>
          <w:spacing w:val="8"/>
          <w:kern w:val="0"/>
          <w:sz w:val="24"/>
          <w:szCs w:val="24"/>
        </w:rPr>
        <w:t>2.2.2</w:t>
      </w:r>
      <w:r w:rsidRPr="007D5395">
        <w:rPr>
          <w:rFonts w:ascii="微软雅黑" w:eastAsia="微软雅黑" w:hAnsi="微软雅黑" w:cs="宋体" w:hint="eastAsia"/>
          <w:color w:val="333333"/>
          <w:spacing w:val="8"/>
          <w:kern w:val="0"/>
          <w:sz w:val="24"/>
          <w:szCs w:val="24"/>
        </w:rPr>
        <w:t> 新型冠状病毒肺炎的医用织物进入洗涤流程:消毒:90°C≥30min、低水位;预洗:≥ 3min、常温、高水位、洗衣粉;主洗 1:≥10min、35-55°C、低水位、洗衣粉、乳化剂; 主洗 2:≥15min、≥60°C、低水位、氯漂粉、合成碱；降温:≥3min、高水位，降温至 40°C， 排水、中脱 3min;漂洗 2 次。</w:t>
      </w:r>
    </w:p>
    <w:p w:rsidR="007D5395" w:rsidRPr="007D5395" w:rsidRDefault="007D5395" w:rsidP="007D5395">
      <w:pPr>
        <w:widowControl/>
        <w:shd w:val="clear" w:color="auto" w:fill="FFFFFF"/>
        <w:spacing w:line="420" w:lineRule="atLeast"/>
        <w:ind w:firstLine="480"/>
        <w:jc w:val="left"/>
        <w:rPr>
          <w:rFonts w:ascii="Verdana" w:eastAsia="宋体" w:hAnsi="Verdana" w:cs="宋体"/>
          <w:color w:val="555555"/>
          <w:spacing w:val="8"/>
          <w:kern w:val="0"/>
          <w:sz w:val="26"/>
          <w:szCs w:val="26"/>
        </w:rPr>
      </w:pPr>
      <w:r w:rsidRPr="007D5395">
        <w:rPr>
          <w:rFonts w:ascii="微软雅黑" w:eastAsia="微软雅黑" w:hAnsi="微软雅黑" w:cs="宋体" w:hint="eastAsia"/>
          <w:b/>
          <w:bCs/>
          <w:color w:val="333333"/>
          <w:spacing w:val="8"/>
          <w:kern w:val="0"/>
          <w:sz w:val="24"/>
          <w:szCs w:val="24"/>
        </w:rPr>
        <w:t>2.2.3</w:t>
      </w:r>
      <w:r w:rsidRPr="007D5395">
        <w:rPr>
          <w:rFonts w:ascii="微软雅黑" w:eastAsia="微软雅黑" w:hAnsi="微软雅黑" w:cs="宋体" w:hint="eastAsia"/>
          <w:color w:val="333333"/>
          <w:spacing w:val="8"/>
          <w:kern w:val="0"/>
          <w:sz w:val="24"/>
          <w:szCs w:val="24"/>
        </w:rPr>
        <w:t> 佩戴清洁的外科口罩、帽子和手套，在清洁侧卸载，将清洗后的医用织物放置于清洁 专用盛装车辆内。</w:t>
      </w:r>
    </w:p>
    <w:p w:rsidR="007D5395" w:rsidRPr="007D5395" w:rsidRDefault="007D5395" w:rsidP="007D5395">
      <w:pPr>
        <w:widowControl/>
        <w:shd w:val="clear" w:color="auto" w:fill="FFFFFF"/>
        <w:spacing w:line="420" w:lineRule="atLeast"/>
        <w:ind w:firstLine="480"/>
        <w:jc w:val="left"/>
        <w:rPr>
          <w:rFonts w:ascii="Verdana" w:eastAsia="宋体" w:hAnsi="Verdana" w:cs="宋体"/>
          <w:color w:val="555555"/>
          <w:spacing w:val="8"/>
          <w:kern w:val="0"/>
          <w:sz w:val="26"/>
          <w:szCs w:val="26"/>
        </w:rPr>
      </w:pPr>
      <w:r w:rsidRPr="007D5395">
        <w:rPr>
          <w:rFonts w:ascii="微软雅黑" w:eastAsia="微软雅黑" w:hAnsi="微软雅黑" w:cs="宋体" w:hint="eastAsia"/>
          <w:b/>
          <w:bCs/>
          <w:color w:val="333333"/>
          <w:spacing w:val="8"/>
          <w:kern w:val="0"/>
          <w:sz w:val="24"/>
          <w:szCs w:val="24"/>
        </w:rPr>
        <w:t>2.2.4</w:t>
      </w:r>
      <w:r w:rsidRPr="007D5395">
        <w:rPr>
          <w:rFonts w:ascii="微软雅黑" w:eastAsia="微软雅黑" w:hAnsi="微软雅黑" w:cs="宋体" w:hint="eastAsia"/>
          <w:color w:val="333333"/>
          <w:spacing w:val="8"/>
          <w:kern w:val="0"/>
          <w:sz w:val="24"/>
          <w:szCs w:val="24"/>
        </w:rPr>
        <w:t> 进行烘干整理折叠等后续工作，医用织物干净后备用。</w:t>
      </w:r>
    </w:p>
    <w:p w:rsidR="007D5395" w:rsidRPr="007D5395" w:rsidRDefault="007D5395" w:rsidP="007D5395">
      <w:pPr>
        <w:widowControl/>
        <w:shd w:val="clear" w:color="auto" w:fill="FFFFFF"/>
        <w:spacing w:line="420" w:lineRule="atLeast"/>
        <w:ind w:firstLine="480"/>
        <w:jc w:val="left"/>
        <w:rPr>
          <w:rFonts w:ascii="Verdana" w:eastAsia="宋体" w:hAnsi="Verdana" w:cs="宋体"/>
          <w:color w:val="555555"/>
          <w:spacing w:val="8"/>
          <w:kern w:val="0"/>
          <w:sz w:val="26"/>
          <w:szCs w:val="26"/>
        </w:rPr>
      </w:pPr>
      <w:r w:rsidRPr="007D5395">
        <w:rPr>
          <w:rFonts w:ascii="微软雅黑" w:eastAsia="微软雅黑" w:hAnsi="微软雅黑" w:cs="宋体" w:hint="eastAsia"/>
          <w:b/>
          <w:bCs/>
          <w:color w:val="333333"/>
          <w:spacing w:val="8"/>
          <w:kern w:val="0"/>
          <w:sz w:val="24"/>
          <w:szCs w:val="24"/>
        </w:rPr>
        <w:t>2.2.5</w:t>
      </w:r>
      <w:r w:rsidRPr="007D5395">
        <w:rPr>
          <w:rFonts w:ascii="微软雅黑" w:eastAsia="微软雅黑" w:hAnsi="微软雅黑" w:cs="宋体" w:hint="eastAsia"/>
          <w:color w:val="333333"/>
          <w:spacing w:val="8"/>
          <w:kern w:val="0"/>
          <w:sz w:val="24"/>
          <w:szCs w:val="24"/>
        </w:rPr>
        <w:t> 清洗新型冠状病毒感染织物后，洗衣机要经过清洗消毒后才能进行下一批次的织物处理。</w:t>
      </w:r>
    </w:p>
    <w:p w:rsidR="007D5395" w:rsidRPr="007D5395" w:rsidRDefault="007D5395" w:rsidP="007D5395">
      <w:pPr>
        <w:widowControl/>
        <w:shd w:val="clear" w:color="auto" w:fill="FFFFFF"/>
        <w:spacing w:line="420" w:lineRule="atLeast"/>
        <w:ind w:firstLine="480"/>
        <w:jc w:val="left"/>
        <w:rPr>
          <w:rFonts w:ascii="Verdana" w:eastAsia="宋体" w:hAnsi="Verdana" w:cs="宋体"/>
          <w:color w:val="555555"/>
          <w:spacing w:val="8"/>
          <w:kern w:val="0"/>
          <w:sz w:val="26"/>
          <w:szCs w:val="26"/>
        </w:rPr>
      </w:pPr>
      <w:r w:rsidRPr="007D5395">
        <w:rPr>
          <w:rFonts w:ascii="微软雅黑" w:eastAsia="微软雅黑" w:hAnsi="微软雅黑" w:cs="宋体" w:hint="eastAsia"/>
          <w:b/>
          <w:bCs/>
          <w:color w:val="333333"/>
          <w:spacing w:val="8"/>
          <w:kern w:val="0"/>
          <w:sz w:val="24"/>
          <w:szCs w:val="24"/>
        </w:rPr>
        <w:t>2.2.6</w:t>
      </w:r>
      <w:r w:rsidRPr="007D5395">
        <w:rPr>
          <w:rFonts w:ascii="微软雅黑" w:eastAsia="微软雅黑" w:hAnsi="微软雅黑" w:cs="宋体" w:hint="eastAsia"/>
          <w:color w:val="333333"/>
          <w:spacing w:val="8"/>
          <w:kern w:val="0"/>
          <w:sz w:val="24"/>
          <w:szCs w:val="24"/>
        </w:rPr>
        <w:t> 将清洁布类转运至烘干烫平区，根据物品耐热程度选择合适的烘干程序。</w:t>
      </w:r>
    </w:p>
    <w:p w:rsidR="007D5395" w:rsidRPr="007D5395" w:rsidRDefault="007D5395" w:rsidP="007D5395">
      <w:pPr>
        <w:widowControl/>
        <w:shd w:val="clear" w:color="auto" w:fill="FFFFFF"/>
        <w:spacing w:line="420" w:lineRule="atLeast"/>
        <w:ind w:firstLine="480"/>
        <w:jc w:val="left"/>
        <w:rPr>
          <w:rFonts w:ascii="Verdana" w:eastAsia="宋体" w:hAnsi="Verdana" w:cs="宋体"/>
          <w:color w:val="555555"/>
          <w:spacing w:val="8"/>
          <w:kern w:val="0"/>
          <w:sz w:val="26"/>
          <w:szCs w:val="26"/>
        </w:rPr>
      </w:pPr>
      <w:r w:rsidRPr="007D5395">
        <w:rPr>
          <w:rFonts w:ascii="微软雅黑" w:eastAsia="微软雅黑" w:hAnsi="微软雅黑" w:cs="宋体" w:hint="eastAsia"/>
          <w:b/>
          <w:bCs/>
          <w:color w:val="333333"/>
          <w:spacing w:val="8"/>
          <w:kern w:val="0"/>
          <w:sz w:val="24"/>
          <w:szCs w:val="24"/>
        </w:rPr>
        <w:t>2.2.7</w:t>
      </w:r>
      <w:r w:rsidRPr="007D5395">
        <w:rPr>
          <w:rFonts w:ascii="微软雅黑" w:eastAsia="微软雅黑" w:hAnsi="微软雅黑" w:cs="宋体" w:hint="eastAsia"/>
          <w:color w:val="333333"/>
          <w:spacing w:val="8"/>
          <w:kern w:val="0"/>
          <w:sz w:val="24"/>
          <w:szCs w:val="24"/>
        </w:rPr>
        <w:t> 工作服进行熨烫折叠，分类储存，由下送人员配送到临床科室。</w:t>
      </w:r>
    </w:p>
    <w:p w:rsidR="007D5395" w:rsidRPr="007D5395" w:rsidRDefault="007D5395" w:rsidP="007D5395">
      <w:pPr>
        <w:widowControl/>
        <w:shd w:val="clear" w:color="auto" w:fill="FFFFFF"/>
        <w:spacing w:line="420" w:lineRule="atLeast"/>
        <w:ind w:firstLine="480"/>
        <w:jc w:val="left"/>
        <w:rPr>
          <w:rFonts w:ascii="Verdana" w:eastAsia="宋体" w:hAnsi="Verdana" w:cs="宋体"/>
          <w:color w:val="555555"/>
          <w:spacing w:val="8"/>
          <w:kern w:val="0"/>
          <w:sz w:val="26"/>
          <w:szCs w:val="26"/>
        </w:rPr>
      </w:pPr>
      <w:r w:rsidRPr="007D5395">
        <w:rPr>
          <w:rFonts w:ascii="微软雅黑" w:eastAsia="微软雅黑" w:hAnsi="微软雅黑" w:cs="宋体" w:hint="eastAsia"/>
          <w:b/>
          <w:bCs/>
          <w:color w:val="333333"/>
          <w:spacing w:val="8"/>
          <w:kern w:val="0"/>
          <w:sz w:val="24"/>
          <w:szCs w:val="24"/>
        </w:rPr>
        <w:t>2.2.8</w:t>
      </w:r>
      <w:r w:rsidRPr="007D5395">
        <w:rPr>
          <w:rFonts w:ascii="微软雅黑" w:eastAsia="微软雅黑" w:hAnsi="微软雅黑" w:cs="宋体" w:hint="eastAsia"/>
          <w:color w:val="333333"/>
          <w:spacing w:val="8"/>
          <w:kern w:val="0"/>
          <w:sz w:val="24"/>
          <w:szCs w:val="24"/>
        </w:rPr>
        <w:t> 床单、被套和枕套进行烘干烫平后送布类站进行交换。</w:t>
      </w:r>
    </w:p>
    <w:p w:rsidR="007D5395" w:rsidRPr="007D5395" w:rsidRDefault="007D5395" w:rsidP="007D5395">
      <w:pPr>
        <w:widowControl/>
        <w:shd w:val="clear" w:color="auto" w:fill="FFFFFF"/>
        <w:spacing w:line="420" w:lineRule="atLeast"/>
        <w:ind w:firstLine="480"/>
        <w:jc w:val="left"/>
        <w:rPr>
          <w:rFonts w:ascii="Verdana" w:eastAsia="宋体" w:hAnsi="Verdana" w:cs="宋体"/>
          <w:color w:val="555555"/>
          <w:spacing w:val="8"/>
          <w:kern w:val="0"/>
          <w:sz w:val="26"/>
          <w:szCs w:val="26"/>
        </w:rPr>
      </w:pPr>
      <w:r w:rsidRPr="007D5395">
        <w:rPr>
          <w:rFonts w:ascii="微软雅黑" w:eastAsia="微软雅黑" w:hAnsi="微软雅黑" w:cs="宋体" w:hint="eastAsia"/>
          <w:b/>
          <w:bCs/>
          <w:color w:val="333333"/>
          <w:spacing w:val="8"/>
          <w:kern w:val="0"/>
          <w:sz w:val="24"/>
          <w:szCs w:val="24"/>
        </w:rPr>
        <w:t>2.2.9</w:t>
      </w:r>
      <w:r w:rsidRPr="007D5395">
        <w:rPr>
          <w:rFonts w:ascii="微软雅黑" w:eastAsia="微软雅黑" w:hAnsi="微软雅黑" w:cs="宋体" w:hint="eastAsia"/>
          <w:color w:val="333333"/>
          <w:spacing w:val="8"/>
          <w:kern w:val="0"/>
          <w:sz w:val="24"/>
          <w:szCs w:val="24"/>
        </w:rPr>
        <w:t> 整理工作区域，保持环境干净整理，按要求关闭各种能源开关。</w:t>
      </w:r>
    </w:p>
    <w:p w:rsidR="007D5395" w:rsidRPr="007D5395" w:rsidRDefault="007D5395" w:rsidP="007D5395">
      <w:pPr>
        <w:widowControl/>
        <w:shd w:val="clear" w:color="auto" w:fill="FFFFFF"/>
        <w:spacing w:line="480" w:lineRule="atLeast"/>
        <w:jc w:val="left"/>
        <w:outlineLvl w:val="1"/>
        <w:rPr>
          <w:rFonts w:ascii="Verdana" w:eastAsia="宋体" w:hAnsi="Verdana" w:cs="宋体"/>
          <w:color w:val="FFFFFF"/>
          <w:spacing w:val="23"/>
          <w:kern w:val="0"/>
          <w:sz w:val="24"/>
          <w:szCs w:val="24"/>
        </w:rPr>
      </w:pPr>
      <w:r w:rsidRPr="007D5395">
        <w:rPr>
          <w:rFonts w:ascii="Helvetica" w:eastAsia="微软雅黑" w:hAnsi="Helvetica" w:cs="Helvetica"/>
          <w:b/>
          <w:bCs/>
          <w:color w:val="000000"/>
          <w:kern w:val="0"/>
          <w:sz w:val="24"/>
        </w:rPr>
        <w:t xml:space="preserve">3 </w:t>
      </w:r>
      <w:r w:rsidRPr="007D5395">
        <w:rPr>
          <w:rFonts w:ascii="Helvetica" w:eastAsia="微软雅黑" w:hAnsi="Helvetica" w:cs="Helvetica"/>
          <w:b/>
          <w:bCs/>
          <w:color w:val="000000"/>
          <w:kern w:val="0"/>
          <w:sz w:val="24"/>
        </w:rPr>
        <w:t>本建议主要编制单位及人员</w:t>
      </w:r>
    </w:p>
    <w:p w:rsidR="007D5395" w:rsidRPr="007D5395" w:rsidRDefault="007D5395" w:rsidP="007D5395">
      <w:pPr>
        <w:widowControl/>
        <w:shd w:val="clear" w:color="auto" w:fill="FFFFFF"/>
        <w:spacing w:line="420" w:lineRule="atLeast"/>
        <w:ind w:firstLine="480"/>
        <w:jc w:val="left"/>
        <w:rPr>
          <w:rFonts w:ascii="Verdana" w:eastAsia="宋体" w:hAnsi="Verdana" w:cs="宋体"/>
          <w:color w:val="555555"/>
          <w:spacing w:val="8"/>
          <w:kern w:val="0"/>
          <w:sz w:val="26"/>
          <w:szCs w:val="26"/>
        </w:rPr>
      </w:pPr>
      <w:r w:rsidRPr="007D5395">
        <w:rPr>
          <w:rFonts w:ascii="微软雅黑" w:eastAsia="微软雅黑" w:hAnsi="微软雅黑" w:cs="宋体" w:hint="eastAsia"/>
          <w:color w:val="333333"/>
          <w:spacing w:val="8"/>
          <w:kern w:val="0"/>
          <w:sz w:val="24"/>
          <w:szCs w:val="24"/>
        </w:rPr>
        <w:t>四川大学华西医院(黄浩、周晓丽、陈慧、秦年、曾爱英)；四川省执法大队(卢杰)；成都市第六人民医院(陈明华)四川大学华西口腔医院(曾淑蓉)。</w:t>
      </w:r>
    </w:p>
    <w:p w:rsidR="007D5395" w:rsidRPr="007D5395" w:rsidRDefault="007D5395" w:rsidP="007D5395">
      <w:pPr>
        <w:widowControl/>
        <w:shd w:val="clear" w:color="auto" w:fill="FFFFFF"/>
        <w:spacing w:after="150" w:line="420" w:lineRule="atLeast"/>
        <w:ind w:firstLine="480"/>
        <w:jc w:val="left"/>
        <w:rPr>
          <w:rFonts w:ascii="Verdana" w:eastAsia="宋体" w:hAnsi="Verdana" w:cs="宋体"/>
          <w:color w:val="555555"/>
          <w:spacing w:val="8"/>
          <w:kern w:val="0"/>
          <w:sz w:val="26"/>
          <w:szCs w:val="26"/>
        </w:rPr>
      </w:pPr>
      <w:r w:rsidRPr="007D5395">
        <w:rPr>
          <w:rFonts w:ascii="Verdana" w:eastAsia="宋体" w:hAnsi="Verdana" w:cs="宋体"/>
          <w:color w:val="555555"/>
          <w:spacing w:val="8"/>
          <w:kern w:val="0"/>
          <w:sz w:val="26"/>
          <w:szCs w:val="26"/>
        </w:rPr>
        <w:t> </w:t>
      </w:r>
    </w:p>
    <w:p w:rsidR="007D5395" w:rsidRPr="007D5395" w:rsidRDefault="007D5395" w:rsidP="007D5395">
      <w:pPr>
        <w:widowControl/>
        <w:shd w:val="clear" w:color="auto" w:fill="FFFFFF"/>
        <w:spacing w:line="420" w:lineRule="atLeast"/>
        <w:ind w:firstLine="480"/>
        <w:jc w:val="right"/>
        <w:rPr>
          <w:rFonts w:ascii="Verdana" w:eastAsia="宋体" w:hAnsi="Verdana" w:cs="宋体"/>
          <w:color w:val="555555"/>
          <w:spacing w:val="8"/>
          <w:kern w:val="0"/>
          <w:sz w:val="26"/>
          <w:szCs w:val="26"/>
        </w:rPr>
      </w:pPr>
      <w:r w:rsidRPr="007D5395">
        <w:rPr>
          <w:rFonts w:ascii="微软雅黑" w:eastAsia="微软雅黑" w:hAnsi="微软雅黑" w:cs="宋体" w:hint="eastAsia"/>
          <w:color w:val="333333"/>
          <w:spacing w:val="8"/>
          <w:kern w:val="0"/>
          <w:szCs w:val="21"/>
        </w:rPr>
        <w:lastRenderedPageBreak/>
        <w:t>供稿：中国医院协会后勤专业委员会</w:t>
      </w:r>
    </w:p>
    <w:p w:rsidR="00B5509E" w:rsidRDefault="00B5509E"/>
    <w:sectPr w:rsidR="00B5509E" w:rsidSect="00B5509E">
      <w:pgSz w:w="11906" w:h="16838"/>
      <w:pgMar w:top="1440" w:right="1800" w:bottom="1440" w:left="180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微软雅黑">
    <w:panose1 w:val="020B0503020204020204"/>
    <w:charset w:val="86"/>
    <w:family w:val="swiss"/>
    <w:pitch w:val="variable"/>
    <w:sig w:usb0="80000287" w:usb1="280F3C52" w:usb2="00000016" w:usb3="00000000" w:csb0="0004001F" w:csb1="00000000"/>
  </w:font>
  <w:font w:name="Verdana">
    <w:panose1 w:val="020B0604030504040204"/>
    <w:charset w:val="00"/>
    <w:family w:val="swiss"/>
    <w:pitch w:val="variable"/>
    <w:sig w:usb0="A10006FF" w:usb1="4000205B" w:usb2="00000010" w:usb3="00000000" w:csb0="0000019F" w:csb1="00000000"/>
  </w:font>
  <w:font w:name="Helvetica">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7D5395"/>
    <w:rsid w:val="007D5395"/>
    <w:rsid w:val="00B5509E"/>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5509E"/>
    <w:pPr>
      <w:widowControl w:val="0"/>
      <w:jc w:val="both"/>
    </w:pPr>
  </w:style>
  <w:style w:type="paragraph" w:styleId="1">
    <w:name w:val="heading 1"/>
    <w:basedOn w:val="a"/>
    <w:link w:val="1Char"/>
    <w:uiPriority w:val="9"/>
    <w:qFormat/>
    <w:rsid w:val="007D5395"/>
    <w:pPr>
      <w:widowControl/>
      <w:spacing w:before="100" w:beforeAutospacing="1" w:after="100" w:afterAutospacing="1"/>
      <w:jc w:val="left"/>
      <w:outlineLvl w:val="0"/>
    </w:pPr>
    <w:rPr>
      <w:rFonts w:ascii="宋体" w:eastAsia="宋体" w:hAnsi="宋体" w:cs="宋体"/>
      <w:b/>
      <w:bCs/>
      <w:kern w:val="36"/>
      <w:sz w:val="48"/>
      <w:szCs w:val="48"/>
    </w:rPr>
  </w:style>
  <w:style w:type="paragraph" w:styleId="2">
    <w:name w:val="heading 2"/>
    <w:basedOn w:val="a"/>
    <w:link w:val="2Char"/>
    <w:uiPriority w:val="9"/>
    <w:qFormat/>
    <w:rsid w:val="007D5395"/>
    <w:pPr>
      <w:widowControl/>
      <w:spacing w:before="100" w:beforeAutospacing="1" w:after="100" w:afterAutospacing="1"/>
      <w:jc w:val="left"/>
      <w:outlineLvl w:val="1"/>
    </w:pPr>
    <w:rPr>
      <w:rFonts w:ascii="宋体" w:eastAsia="宋体" w:hAnsi="宋体" w:cs="宋体"/>
      <w:b/>
      <w:bCs/>
      <w:kern w:val="0"/>
      <w:sz w:val="36"/>
      <w:szCs w:val="3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标题 1 Char"/>
    <w:basedOn w:val="a0"/>
    <w:link w:val="1"/>
    <w:uiPriority w:val="9"/>
    <w:rsid w:val="007D5395"/>
    <w:rPr>
      <w:rFonts w:ascii="宋体" w:eastAsia="宋体" w:hAnsi="宋体" w:cs="宋体"/>
      <w:b/>
      <w:bCs/>
      <w:kern w:val="36"/>
      <w:sz w:val="48"/>
      <w:szCs w:val="48"/>
    </w:rPr>
  </w:style>
  <w:style w:type="character" w:customStyle="1" w:styleId="2Char">
    <w:name w:val="标题 2 Char"/>
    <w:basedOn w:val="a0"/>
    <w:link w:val="2"/>
    <w:uiPriority w:val="9"/>
    <w:rsid w:val="007D5395"/>
    <w:rPr>
      <w:rFonts w:ascii="宋体" w:eastAsia="宋体" w:hAnsi="宋体" w:cs="宋体"/>
      <w:b/>
      <w:bCs/>
      <w:kern w:val="0"/>
      <w:sz w:val="36"/>
      <w:szCs w:val="36"/>
    </w:rPr>
  </w:style>
  <w:style w:type="character" w:styleId="a3">
    <w:name w:val="Strong"/>
    <w:basedOn w:val="a0"/>
    <w:uiPriority w:val="22"/>
    <w:qFormat/>
    <w:rsid w:val="007D5395"/>
    <w:rPr>
      <w:b/>
      <w:bCs/>
    </w:rPr>
  </w:style>
  <w:style w:type="paragraph" w:styleId="a4">
    <w:name w:val="Normal (Web)"/>
    <w:basedOn w:val="a"/>
    <w:uiPriority w:val="99"/>
    <w:semiHidden/>
    <w:unhideWhenUsed/>
    <w:rsid w:val="007D5395"/>
    <w:pPr>
      <w:widowControl/>
      <w:spacing w:before="100" w:beforeAutospacing="1" w:after="100" w:afterAutospacing="1"/>
      <w:jc w:val="left"/>
    </w:pPr>
    <w:rPr>
      <w:rFonts w:ascii="宋体" w:eastAsia="宋体" w:hAnsi="宋体" w:cs="宋体"/>
      <w:kern w:val="0"/>
      <w:sz w:val="24"/>
      <w:szCs w:val="24"/>
    </w:rPr>
  </w:style>
</w:styles>
</file>

<file path=word/webSettings.xml><?xml version="1.0" encoding="utf-8"?>
<w:webSettings xmlns:r="http://schemas.openxmlformats.org/officeDocument/2006/relationships" xmlns:w="http://schemas.openxmlformats.org/wordprocessingml/2006/main">
  <w:divs>
    <w:div w:id="1999991933">
      <w:bodyDiv w:val="1"/>
      <w:marLeft w:val="0"/>
      <w:marRight w:val="0"/>
      <w:marTop w:val="0"/>
      <w:marBottom w:val="0"/>
      <w:divBdr>
        <w:top w:val="none" w:sz="0" w:space="0" w:color="auto"/>
        <w:left w:val="none" w:sz="0" w:space="0" w:color="auto"/>
        <w:bottom w:val="none" w:sz="0" w:space="0" w:color="auto"/>
        <w:right w:val="none" w:sz="0" w:space="0" w:color="auto"/>
      </w:divBdr>
      <w:divsChild>
        <w:div w:id="392893658">
          <w:marLeft w:val="0"/>
          <w:marRight w:val="0"/>
          <w:marTop w:val="0"/>
          <w:marBottom w:val="375"/>
          <w:divBdr>
            <w:top w:val="none" w:sz="0" w:space="0" w:color="auto"/>
            <w:left w:val="none" w:sz="0" w:space="0" w:color="auto"/>
            <w:bottom w:val="dotted" w:sz="6" w:space="0" w:color="999999"/>
            <w:right w:val="none" w:sz="0" w:space="0" w:color="auto"/>
          </w:divBdr>
        </w:div>
        <w:div w:id="182546286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260</Words>
  <Characters>1486</Characters>
  <Application>Microsoft Office Word</Application>
  <DocSecurity>0</DocSecurity>
  <Lines>12</Lines>
  <Paragraphs>3</Paragraphs>
  <ScaleCrop>false</ScaleCrop>
  <Company/>
  <LinksUpToDate>false</LinksUpToDate>
  <CharactersWithSpaces>1743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1</cp:revision>
  <dcterms:created xsi:type="dcterms:W3CDTF">2020-03-06T01:01:00Z</dcterms:created>
  <dcterms:modified xsi:type="dcterms:W3CDTF">2020-03-06T01:02:00Z</dcterms:modified>
</cp:coreProperties>
</file>